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5"/>
      </w:tblGrid>
      <w:tr w:rsidR="002517B9" w:rsidRPr="004C5D39" w14:paraId="578BABC0" w14:textId="77777777" w:rsidTr="00EA6405">
        <w:trPr>
          <w:jc w:val="center"/>
        </w:trPr>
        <w:tc>
          <w:tcPr>
            <w:tcW w:w="9515" w:type="dxa"/>
            <w:tcBorders>
              <w:left w:val="nil"/>
              <w:right w:val="nil"/>
            </w:tcBorders>
          </w:tcPr>
          <w:p w14:paraId="578BABBD" w14:textId="77777777" w:rsidR="003960EF" w:rsidRPr="004C5D39" w:rsidRDefault="002517B9" w:rsidP="00EA6405">
            <w:pPr>
              <w:jc w:val="center"/>
              <w:rPr>
                <w:snapToGrid w:val="0"/>
                <w:sz w:val="24"/>
                <w:szCs w:val="24"/>
                <w:lang w:val="sl-SI"/>
              </w:rPr>
            </w:pPr>
            <w:bookmarkStart w:id="0" w:name="OLE_LINK1"/>
            <w:bookmarkStart w:id="1" w:name="OLE_LINK2"/>
            <w:r w:rsidRPr="004C5D39">
              <w:rPr>
                <w:snapToGrid w:val="0"/>
                <w:sz w:val="24"/>
                <w:szCs w:val="24"/>
                <w:lang w:val="sl-SI"/>
              </w:rPr>
              <w:t>Kooperativni online bibliografski sistem in servisi</w:t>
            </w:r>
            <w:r w:rsidR="00C22ED6" w:rsidRPr="004C5D39">
              <w:rPr>
                <w:snapToGrid w:val="0"/>
                <w:sz w:val="24"/>
                <w:szCs w:val="24"/>
                <w:lang w:val="sl-SI"/>
              </w:rPr>
              <w:t xml:space="preserve"> </w:t>
            </w:r>
          </w:p>
          <w:p w14:paraId="578BABBE" w14:textId="77777777" w:rsidR="002517B9" w:rsidRPr="004C5D39" w:rsidRDefault="003960EF" w:rsidP="00EA6405">
            <w:pPr>
              <w:jc w:val="center"/>
              <w:rPr>
                <w:snapToGrid w:val="0"/>
                <w:sz w:val="24"/>
                <w:szCs w:val="24"/>
                <w:lang w:val="sl-SI"/>
              </w:rPr>
            </w:pPr>
            <w:r w:rsidRPr="004C5D39">
              <w:rPr>
                <w:snapToGrid w:val="0"/>
                <w:sz w:val="24"/>
                <w:szCs w:val="24"/>
                <w:lang w:val="sl-SI"/>
              </w:rPr>
              <w:t>COBISS</w:t>
            </w:r>
          </w:p>
          <w:p w14:paraId="578BABBF" w14:textId="77777777" w:rsidR="002517B9" w:rsidRPr="004C5D39" w:rsidRDefault="002517B9" w:rsidP="00EA6405">
            <w:pPr>
              <w:jc w:val="center"/>
              <w:rPr>
                <w:snapToGrid w:val="0"/>
                <w:sz w:val="24"/>
                <w:szCs w:val="24"/>
                <w:lang w:val="sl-SI"/>
              </w:rPr>
            </w:pPr>
            <w:r w:rsidRPr="004C5D39">
              <w:rPr>
                <w:snapToGrid w:val="0"/>
                <w:sz w:val="24"/>
                <w:szCs w:val="24"/>
                <w:lang w:val="sl-SI"/>
              </w:rPr>
              <w:t>Cooperative Online Bibliographic System &amp; Services</w:t>
            </w:r>
          </w:p>
        </w:tc>
      </w:tr>
    </w:tbl>
    <w:p w14:paraId="578BABC1" w14:textId="77777777" w:rsidR="002517B9" w:rsidRPr="004C5D39" w:rsidRDefault="002517B9" w:rsidP="002517B9">
      <w:pPr>
        <w:rPr>
          <w:snapToGrid w:val="0"/>
          <w:sz w:val="24"/>
          <w:szCs w:val="24"/>
          <w:lang w:val="sl-SI"/>
        </w:rPr>
      </w:pPr>
    </w:p>
    <w:p w14:paraId="578BABC2" w14:textId="77777777" w:rsidR="00747F0E" w:rsidRPr="004C5D39" w:rsidRDefault="00747F0E" w:rsidP="00747F0E">
      <w:pPr>
        <w:jc w:val="both"/>
        <w:rPr>
          <w:sz w:val="24"/>
          <w:szCs w:val="24"/>
          <w:lang w:val="sl-SI" w:eastAsia="sl-SI"/>
        </w:rPr>
      </w:pPr>
    </w:p>
    <w:p w14:paraId="578BABC3" w14:textId="2CCD185F" w:rsidR="00747F0E" w:rsidRPr="004C5D39" w:rsidRDefault="00577B13" w:rsidP="00747F0E">
      <w:pPr>
        <w:jc w:val="both"/>
        <w:rPr>
          <w:sz w:val="24"/>
          <w:szCs w:val="24"/>
          <w:lang w:val="sl-SI" w:eastAsia="sl-SI"/>
        </w:rPr>
      </w:pPr>
      <w:r w:rsidRPr="004C5D39">
        <w:rPr>
          <w:sz w:val="24"/>
          <w:szCs w:val="24"/>
          <w:lang w:val="sl-SI"/>
        </w:rPr>
        <w:t>Na podlagi Sklepa o ustanovitvi Instituta informacijskih znanosti (Uradni list RS, št. 71/02</w:t>
      </w:r>
      <w:r w:rsidR="00D920B6" w:rsidRPr="004C5D39">
        <w:rPr>
          <w:sz w:val="24"/>
          <w:szCs w:val="24"/>
          <w:lang w:val="sl-SI"/>
        </w:rPr>
        <w:t>, 51/16</w:t>
      </w:r>
      <w:r w:rsidRPr="004C5D39">
        <w:rPr>
          <w:sz w:val="24"/>
          <w:szCs w:val="24"/>
          <w:lang w:val="sl-SI"/>
        </w:rPr>
        <w:t xml:space="preserve">) in 41. člena Zakona o knjižničarstvu (ZKnj-1; Uradni list RS, št. 87/01, 96/02 </w:t>
      </w:r>
      <w:r w:rsidR="00D920B6" w:rsidRPr="004C5D39">
        <w:rPr>
          <w:sz w:val="24"/>
          <w:szCs w:val="24"/>
          <w:lang w:val="sl-SI"/>
        </w:rPr>
        <w:t>–</w:t>
      </w:r>
      <w:r w:rsidRPr="004C5D39">
        <w:rPr>
          <w:sz w:val="24"/>
          <w:szCs w:val="24"/>
          <w:lang w:val="sl-SI"/>
        </w:rPr>
        <w:t xml:space="preserve"> ZUJIK</w:t>
      </w:r>
      <w:r w:rsidR="00D920B6" w:rsidRPr="004C5D39">
        <w:rPr>
          <w:sz w:val="24"/>
          <w:szCs w:val="24"/>
          <w:lang w:val="sl-SI"/>
        </w:rPr>
        <w:t>,</w:t>
      </w:r>
      <w:r w:rsidRPr="004C5D39">
        <w:rPr>
          <w:sz w:val="24"/>
          <w:szCs w:val="24"/>
          <w:lang w:val="sl-SI"/>
        </w:rPr>
        <w:t xml:space="preserve"> 92/15)</w:t>
      </w:r>
    </w:p>
    <w:p w14:paraId="578BABC6" w14:textId="77777777" w:rsidR="00747F0E" w:rsidRPr="004C5D39" w:rsidRDefault="00747F0E" w:rsidP="00747F0E">
      <w:pPr>
        <w:rPr>
          <w:snapToGrid w:val="0"/>
          <w:sz w:val="24"/>
          <w:szCs w:val="24"/>
          <w:lang w:val="sl-SI"/>
        </w:rPr>
      </w:pPr>
    </w:p>
    <w:p w14:paraId="578BABC7" w14:textId="5441164D" w:rsidR="00747F0E" w:rsidRPr="004C5D39" w:rsidRDefault="00747F0E" w:rsidP="00747F0E">
      <w:pPr>
        <w:tabs>
          <w:tab w:val="left" w:pos="2608"/>
        </w:tabs>
        <w:spacing w:before="120" w:after="120"/>
        <w:jc w:val="both"/>
        <w:rPr>
          <w:bCs/>
          <w:snapToGrid w:val="0"/>
          <w:sz w:val="24"/>
          <w:szCs w:val="24"/>
          <w:lang w:val="sl-SI"/>
        </w:rPr>
      </w:pPr>
      <w:r w:rsidRPr="004C5D39">
        <w:rPr>
          <w:b/>
          <w:bCs/>
          <w:snapToGrid w:val="0"/>
          <w:sz w:val="24"/>
          <w:szCs w:val="24"/>
          <w:lang w:val="sl-SI"/>
        </w:rPr>
        <w:t>Institut informacijskih znanosti</w:t>
      </w:r>
      <w:r w:rsidRPr="004C5D39">
        <w:rPr>
          <w:bCs/>
          <w:snapToGrid w:val="0"/>
          <w:sz w:val="24"/>
          <w:szCs w:val="24"/>
          <w:lang w:val="sl-SI"/>
        </w:rPr>
        <w:t xml:space="preserve">, Maribor, Prešernova 17, Slovenija, </w:t>
      </w:r>
      <w:r w:rsidR="00D61C45" w:rsidRPr="004C5D39">
        <w:rPr>
          <w:bCs/>
          <w:snapToGrid w:val="0"/>
          <w:sz w:val="24"/>
          <w:szCs w:val="24"/>
          <w:lang w:val="sl-SI"/>
        </w:rPr>
        <w:t>matična številka: 5258880, identifikacijska številka za DDV</w:t>
      </w:r>
      <w:r w:rsidR="00894717" w:rsidRPr="004C5D39">
        <w:rPr>
          <w:bCs/>
          <w:snapToGrid w:val="0"/>
          <w:sz w:val="24"/>
          <w:szCs w:val="24"/>
          <w:lang w:val="sl-SI"/>
        </w:rPr>
        <w:t>:</w:t>
      </w:r>
      <w:r w:rsidR="00D61C45" w:rsidRPr="004C5D39">
        <w:rPr>
          <w:bCs/>
          <w:snapToGrid w:val="0"/>
          <w:sz w:val="24"/>
          <w:szCs w:val="24"/>
          <w:lang w:val="sl-SI"/>
        </w:rPr>
        <w:t xml:space="preserve"> SI98148486,</w:t>
      </w:r>
      <w:r w:rsidR="00D61C45" w:rsidRPr="004C5D39">
        <w:rPr>
          <w:sz w:val="24"/>
          <w:szCs w:val="24"/>
          <w:lang w:val="sl-SI"/>
        </w:rPr>
        <w:t xml:space="preserve"> </w:t>
      </w:r>
      <w:r w:rsidR="00D61C45" w:rsidRPr="004C5D39">
        <w:rPr>
          <w:bCs/>
          <w:snapToGrid w:val="0"/>
          <w:sz w:val="24"/>
          <w:szCs w:val="24"/>
          <w:lang w:val="sl-SI"/>
        </w:rPr>
        <w:t xml:space="preserve">ki ga zastopa direktor </w:t>
      </w:r>
      <w:r w:rsidR="001C1D4D">
        <w:rPr>
          <w:bCs/>
          <w:snapToGrid w:val="0"/>
          <w:sz w:val="24"/>
          <w:szCs w:val="24"/>
          <w:lang w:val="sl-SI"/>
        </w:rPr>
        <w:t>d</w:t>
      </w:r>
      <w:r w:rsidR="003A5A6F" w:rsidRPr="004C5D39">
        <w:rPr>
          <w:bCs/>
          <w:snapToGrid w:val="0"/>
          <w:sz w:val="24"/>
          <w:szCs w:val="24"/>
          <w:lang w:val="sl-SI"/>
        </w:rPr>
        <w:t xml:space="preserve">r. </w:t>
      </w:r>
      <w:r w:rsidR="0024209D" w:rsidRPr="004C5D39">
        <w:rPr>
          <w:bCs/>
          <w:snapToGrid w:val="0"/>
          <w:sz w:val="24"/>
          <w:szCs w:val="24"/>
          <w:lang w:val="sl-SI"/>
        </w:rPr>
        <w:t>Aleš Bošnjak</w:t>
      </w:r>
      <w:r w:rsidR="00D61C45" w:rsidRPr="004C5D39">
        <w:rPr>
          <w:bCs/>
          <w:snapToGrid w:val="0"/>
          <w:sz w:val="24"/>
          <w:szCs w:val="24"/>
          <w:lang w:val="sl-SI"/>
        </w:rPr>
        <w:t xml:space="preserve"> </w:t>
      </w:r>
      <w:r w:rsidRPr="004C5D39">
        <w:rPr>
          <w:bCs/>
          <w:snapToGrid w:val="0"/>
          <w:sz w:val="24"/>
          <w:szCs w:val="24"/>
          <w:lang w:val="sl-SI"/>
        </w:rPr>
        <w:t>(v nadaljevanju: IZUM)</w:t>
      </w:r>
    </w:p>
    <w:p w14:paraId="578BABC8" w14:textId="77777777" w:rsidR="00747F0E" w:rsidRPr="004C5D39" w:rsidRDefault="00747F0E" w:rsidP="00BE6EEA">
      <w:pPr>
        <w:tabs>
          <w:tab w:val="left" w:pos="2608"/>
        </w:tabs>
        <w:spacing w:before="120" w:after="120"/>
        <w:jc w:val="both"/>
        <w:rPr>
          <w:bCs/>
          <w:snapToGrid w:val="0"/>
          <w:sz w:val="24"/>
          <w:szCs w:val="24"/>
          <w:lang w:val="sl-SI"/>
        </w:rPr>
      </w:pPr>
      <w:r w:rsidRPr="004C5D39">
        <w:rPr>
          <w:bCs/>
          <w:snapToGrid w:val="0"/>
          <w:sz w:val="24"/>
          <w:szCs w:val="24"/>
          <w:lang w:val="sl-SI"/>
        </w:rPr>
        <w:t>in</w:t>
      </w:r>
    </w:p>
    <w:p w14:paraId="578BABC9" w14:textId="77777777" w:rsidR="00747F0E" w:rsidRPr="004C5D39" w:rsidRDefault="007A2BA1" w:rsidP="0080561F">
      <w:pPr>
        <w:jc w:val="both"/>
        <w:rPr>
          <w:snapToGrid w:val="0"/>
          <w:sz w:val="24"/>
          <w:szCs w:val="24"/>
          <w:lang w:val="sl-SI"/>
        </w:rPr>
      </w:pPr>
      <w:sdt>
        <w:sdtPr>
          <w:rPr>
            <w:rStyle w:val="FormaB"/>
            <w:lang w:val="sl-SI"/>
          </w:rPr>
          <w:alias w:val="Naziv"/>
          <w:tag w:val="Naziv"/>
          <w:id w:val="1667832093"/>
          <w:placeholder>
            <w:docPart w:val="FF320DABE2F4483F8B0562EADF93634C"/>
          </w:placeholder>
          <w:showingPlcHdr/>
        </w:sdtPr>
        <w:sdtEndPr>
          <w:rPr>
            <w:rStyle w:val="DefaultParagraphFont"/>
            <w:b w:val="0"/>
            <w:snapToGrid w:val="0"/>
            <w:sz w:val="20"/>
            <w:szCs w:val="24"/>
          </w:rPr>
        </w:sdtEndPr>
        <w:sdtContent>
          <w:r w:rsidR="002E7667" w:rsidRPr="00E30E49">
            <w:rPr>
              <w:rStyle w:val="PlaceholderText"/>
              <w:color w:val="808080" w:themeColor="background1" w:themeShade="80"/>
              <w:lang w:val="sl-SI"/>
            </w:rPr>
            <w:t>Naziv</w:t>
          </w:r>
        </w:sdtContent>
      </w:sdt>
      <w:r w:rsidR="002D5DEE" w:rsidRPr="004C5D39">
        <w:rPr>
          <w:snapToGrid w:val="0"/>
          <w:sz w:val="24"/>
          <w:szCs w:val="24"/>
          <w:lang w:val="sl-SI"/>
        </w:rPr>
        <w:t xml:space="preserve">, </w:t>
      </w:r>
      <w:sdt>
        <w:sdtPr>
          <w:rPr>
            <w:rStyle w:val="Forma"/>
            <w:lang w:val="sl-SI"/>
          </w:rPr>
          <w:alias w:val="Kraj"/>
          <w:tag w:val="Kraj"/>
          <w:id w:val="1194654526"/>
          <w:placeholder>
            <w:docPart w:val="33964D89FB914A5888AFF98AB5E00946"/>
          </w:placeholder>
          <w:showingPlcHdr/>
        </w:sdtPr>
        <w:sdtEndPr>
          <w:rPr>
            <w:rStyle w:val="DefaultParagraphFont"/>
            <w:snapToGrid w:val="0"/>
            <w:sz w:val="20"/>
            <w:szCs w:val="24"/>
          </w:rPr>
        </w:sdtEndPr>
        <w:sdtContent>
          <w:r w:rsidR="002E7667" w:rsidRPr="00E30E49">
            <w:rPr>
              <w:rStyle w:val="PlaceholderText"/>
              <w:color w:val="808080" w:themeColor="background1" w:themeShade="80"/>
              <w:lang w:val="sl-SI"/>
            </w:rPr>
            <w:t>Kraj</w:t>
          </w:r>
        </w:sdtContent>
      </w:sdt>
      <w:r w:rsidR="002D5DEE" w:rsidRPr="004C5D39">
        <w:rPr>
          <w:snapToGrid w:val="0"/>
          <w:sz w:val="24"/>
          <w:szCs w:val="24"/>
          <w:lang w:val="sl-SI"/>
        </w:rPr>
        <w:t xml:space="preserve">, </w:t>
      </w:r>
      <w:sdt>
        <w:sdtPr>
          <w:rPr>
            <w:rStyle w:val="Forma"/>
            <w:lang w:val="sl-SI"/>
          </w:rPr>
          <w:alias w:val="Ulica in hišna št."/>
          <w:tag w:val="Ulica in hišna št."/>
          <w:id w:val="-2090373146"/>
          <w:placeholder>
            <w:docPart w:val="4361E78EB74B4118AD522B93F6B24E2A"/>
          </w:placeholder>
          <w:showingPlcHdr/>
        </w:sdtPr>
        <w:sdtEndPr>
          <w:rPr>
            <w:rStyle w:val="DefaultParagraphFont"/>
            <w:snapToGrid w:val="0"/>
            <w:sz w:val="20"/>
            <w:szCs w:val="24"/>
          </w:rPr>
        </w:sdtEndPr>
        <w:sdtContent>
          <w:r w:rsidR="002E7667" w:rsidRPr="00E30E49">
            <w:rPr>
              <w:rStyle w:val="PlaceholderText"/>
              <w:color w:val="808080" w:themeColor="background1" w:themeShade="80"/>
              <w:lang w:val="sl-SI"/>
            </w:rPr>
            <w:t>Ulica in hišna številka</w:t>
          </w:r>
        </w:sdtContent>
      </w:sdt>
      <w:r w:rsidR="002D5DEE" w:rsidRPr="004C5D39">
        <w:rPr>
          <w:snapToGrid w:val="0"/>
          <w:sz w:val="24"/>
          <w:szCs w:val="24"/>
          <w:lang w:val="sl-SI"/>
        </w:rPr>
        <w:t xml:space="preserve">, </w:t>
      </w:r>
      <w:sdt>
        <w:sdtPr>
          <w:rPr>
            <w:rStyle w:val="Forma"/>
            <w:lang w:val="sl-SI"/>
          </w:rPr>
          <w:alias w:val="Država"/>
          <w:tag w:val="Država"/>
          <w:id w:val="-1974435045"/>
          <w:placeholder>
            <w:docPart w:val="4293280AAE794624B45B6EB1C58B49EE"/>
          </w:placeholder>
          <w:showingPlcHdr/>
        </w:sdtPr>
        <w:sdtEndPr>
          <w:rPr>
            <w:rStyle w:val="PlaceholderText"/>
            <w:color w:val="808080"/>
            <w:sz w:val="20"/>
          </w:rPr>
        </w:sdtEndPr>
        <w:sdtContent>
          <w:r w:rsidR="002E7667" w:rsidRPr="00E30E49">
            <w:rPr>
              <w:rStyle w:val="PlaceholderText"/>
              <w:color w:val="808080" w:themeColor="background1" w:themeShade="80"/>
              <w:lang w:val="sl-SI"/>
            </w:rPr>
            <w:t>Država</w:t>
          </w:r>
        </w:sdtContent>
      </w:sdt>
      <w:r w:rsidR="002D5DEE" w:rsidRPr="004C5D39">
        <w:rPr>
          <w:snapToGrid w:val="0"/>
          <w:sz w:val="24"/>
          <w:szCs w:val="24"/>
          <w:lang w:val="sl-SI"/>
        </w:rPr>
        <w:t xml:space="preserve">, matična številka: </w:t>
      </w:r>
      <w:sdt>
        <w:sdtPr>
          <w:rPr>
            <w:rStyle w:val="Forma"/>
            <w:lang w:val="sl-SI"/>
          </w:rPr>
          <w:alias w:val="Matična št."/>
          <w:tag w:val="Matična št."/>
          <w:id w:val="1500157660"/>
          <w:placeholder>
            <w:docPart w:val="E514E8B39E1A4B4092765C1B602F4526"/>
          </w:placeholder>
          <w:showingPlcHdr/>
        </w:sdtPr>
        <w:sdtEndPr>
          <w:rPr>
            <w:rStyle w:val="DefaultParagraphFont"/>
            <w:snapToGrid w:val="0"/>
            <w:sz w:val="20"/>
            <w:szCs w:val="24"/>
          </w:rPr>
        </w:sdtEndPr>
        <w:sdtContent>
          <w:r w:rsidR="002E7667" w:rsidRPr="00E30E49">
            <w:rPr>
              <w:rStyle w:val="PlaceholderText"/>
              <w:color w:val="808080" w:themeColor="background1" w:themeShade="80"/>
              <w:lang w:val="sl-SI"/>
            </w:rPr>
            <w:t>Matična številka</w:t>
          </w:r>
        </w:sdtContent>
      </w:sdt>
      <w:r w:rsidR="002D5DEE" w:rsidRPr="004C5D39">
        <w:rPr>
          <w:snapToGrid w:val="0"/>
          <w:sz w:val="24"/>
          <w:szCs w:val="24"/>
          <w:lang w:val="sl-SI"/>
        </w:rPr>
        <w:t xml:space="preserve">, </w:t>
      </w:r>
      <w:r w:rsidR="002D5DEE" w:rsidRPr="004C5D39">
        <w:rPr>
          <w:bCs/>
          <w:snapToGrid w:val="0"/>
          <w:sz w:val="24"/>
          <w:szCs w:val="24"/>
          <w:lang w:val="sl-SI"/>
        </w:rPr>
        <w:t xml:space="preserve">identifikacijska številka za DDV: </w:t>
      </w:r>
      <w:sdt>
        <w:sdtPr>
          <w:rPr>
            <w:rStyle w:val="Forma"/>
            <w:lang w:val="sl-SI"/>
          </w:rPr>
          <w:alias w:val="Št. DDV"/>
          <w:tag w:val="Št. DDV"/>
          <w:id w:val="1066766692"/>
          <w:placeholder>
            <w:docPart w:val="DA0E890D728C49C78326766224CE9F15"/>
          </w:placeholder>
          <w:showingPlcHdr/>
        </w:sdtPr>
        <w:sdtEndPr>
          <w:rPr>
            <w:rStyle w:val="DefaultParagraphFont"/>
            <w:bCs/>
            <w:snapToGrid w:val="0"/>
            <w:sz w:val="20"/>
            <w:szCs w:val="24"/>
          </w:rPr>
        </w:sdtEndPr>
        <w:sdtContent>
          <w:r w:rsidR="002E7667" w:rsidRPr="00E30E49">
            <w:rPr>
              <w:rStyle w:val="PlaceholderText"/>
              <w:color w:val="808080" w:themeColor="background1" w:themeShade="80"/>
              <w:lang w:val="sl-SI"/>
            </w:rPr>
            <w:t>Številka</w:t>
          </w:r>
          <w:r w:rsidR="002E7667" w:rsidRPr="004C5D39">
            <w:rPr>
              <w:rStyle w:val="PlaceholderText"/>
              <w:color w:val="auto"/>
              <w:lang w:val="sl-SI"/>
            </w:rPr>
            <w:t xml:space="preserve"> </w:t>
          </w:r>
          <w:r w:rsidR="002E7667" w:rsidRPr="00E30E49">
            <w:rPr>
              <w:rStyle w:val="PlaceholderText"/>
              <w:color w:val="808080" w:themeColor="background1" w:themeShade="80"/>
              <w:lang w:val="sl-SI"/>
            </w:rPr>
            <w:t>DDV</w:t>
          </w:r>
        </w:sdtContent>
      </w:sdt>
      <w:r w:rsidR="002D5DEE" w:rsidRPr="004C5D39">
        <w:rPr>
          <w:snapToGrid w:val="0"/>
          <w:sz w:val="24"/>
          <w:szCs w:val="24"/>
          <w:lang w:val="sl-SI"/>
        </w:rPr>
        <w:t xml:space="preserve">, </w:t>
      </w:r>
      <w:r w:rsidR="00747F0E" w:rsidRPr="004C5D39">
        <w:rPr>
          <w:snapToGrid w:val="0"/>
          <w:sz w:val="24"/>
          <w:szCs w:val="24"/>
          <w:lang w:val="sl-SI"/>
        </w:rPr>
        <w:t xml:space="preserve">ki ga/jo zastopa </w:t>
      </w:r>
      <w:sdt>
        <w:sdtPr>
          <w:rPr>
            <w:rStyle w:val="Forma"/>
            <w:lang w:val="sl-SI"/>
          </w:rPr>
          <w:alias w:val="Funkcija"/>
          <w:tag w:val="Funkcija"/>
          <w:id w:val="-613206633"/>
          <w:placeholder>
            <w:docPart w:val="593BE2E1E229432BB6A44CBEBE713A14"/>
          </w:placeholder>
          <w:showingPlcHdr/>
        </w:sdtPr>
        <w:sdtEndPr>
          <w:rPr>
            <w:rStyle w:val="DefaultParagraphFont"/>
            <w:snapToGrid w:val="0"/>
            <w:sz w:val="20"/>
            <w:szCs w:val="24"/>
          </w:rPr>
        </w:sdtEndPr>
        <w:sdtContent>
          <w:r w:rsidR="002E7667" w:rsidRPr="00E30E49">
            <w:rPr>
              <w:rStyle w:val="PlaceholderText"/>
              <w:color w:val="808080" w:themeColor="background1" w:themeShade="80"/>
              <w:lang w:val="sl-SI"/>
            </w:rPr>
            <w:t>Funkcija</w:t>
          </w:r>
        </w:sdtContent>
      </w:sdt>
      <w:r w:rsidR="002D5DEE" w:rsidRPr="004C5D39">
        <w:rPr>
          <w:snapToGrid w:val="0"/>
          <w:sz w:val="24"/>
          <w:szCs w:val="24"/>
          <w:lang w:val="sl-SI"/>
        </w:rPr>
        <w:t xml:space="preserve"> </w:t>
      </w:r>
      <w:sdt>
        <w:sdtPr>
          <w:rPr>
            <w:rStyle w:val="Forma"/>
            <w:lang w:val="sl-SI"/>
          </w:rPr>
          <w:alias w:val="Ime in priimek"/>
          <w:tag w:val="Ime in priimek"/>
          <w:id w:val="299271051"/>
          <w:placeholder>
            <w:docPart w:val="0882AF39E07D4BB89E78B4EC01ED8943"/>
          </w:placeholder>
          <w:showingPlcHdr/>
        </w:sdtPr>
        <w:sdtEndPr>
          <w:rPr>
            <w:rStyle w:val="PlaceholderText"/>
            <w:color w:val="808080"/>
            <w:sz w:val="20"/>
          </w:rPr>
        </w:sdtEndPr>
        <w:sdtContent>
          <w:r w:rsidR="002E7667" w:rsidRPr="00E30E49">
            <w:rPr>
              <w:rStyle w:val="PlaceholderText"/>
              <w:color w:val="808080" w:themeColor="background1" w:themeShade="80"/>
              <w:lang w:val="sl-SI"/>
            </w:rPr>
            <w:t>Ime in priimek</w:t>
          </w:r>
        </w:sdtContent>
      </w:sdt>
      <w:r w:rsidR="002D5DEE" w:rsidRPr="004C5D39">
        <w:rPr>
          <w:rStyle w:val="PlaceholderText"/>
          <w:color w:val="auto"/>
          <w:lang w:val="sl-SI"/>
        </w:rPr>
        <w:t xml:space="preserve"> </w:t>
      </w:r>
      <w:r w:rsidR="00747F0E" w:rsidRPr="004C5D39">
        <w:rPr>
          <w:snapToGrid w:val="0"/>
          <w:sz w:val="24"/>
          <w:szCs w:val="24"/>
          <w:lang w:val="sl-SI"/>
        </w:rPr>
        <w:t xml:space="preserve">(v nadaljevanju: KNJIŽNICA) </w:t>
      </w:r>
    </w:p>
    <w:p w14:paraId="578BABCA" w14:textId="77777777" w:rsidR="00747F0E" w:rsidRPr="004C5D39" w:rsidRDefault="00747F0E" w:rsidP="00747F0E">
      <w:pPr>
        <w:jc w:val="both"/>
        <w:rPr>
          <w:snapToGrid w:val="0"/>
          <w:sz w:val="24"/>
          <w:szCs w:val="24"/>
          <w:u w:val="single"/>
          <w:lang w:val="sl-SI"/>
        </w:rPr>
      </w:pPr>
    </w:p>
    <w:p w14:paraId="578BABCB" w14:textId="7BDAFC9B" w:rsidR="002517B9" w:rsidRPr="004C5D39" w:rsidRDefault="00AD5CEF" w:rsidP="002517B9">
      <w:pPr>
        <w:jc w:val="center"/>
        <w:rPr>
          <w:b/>
          <w:snapToGrid w:val="0"/>
          <w:sz w:val="24"/>
          <w:szCs w:val="24"/>
          <w:lang w:val="sl-SI"/>
        </w:rPr>
      </w:pPr>
      <w:r w:rsidRPr="004C5D39">
        <w:rPr>
          <w:b/>
          <w:snapToGrid w:val="0"/>
          <w:sz w:val="24"/>
          <w:szCs w:val="24"/>
          <w:lang w:val="sl-SI"/>
        </w:rPr>
        <w:t>sklepata</w:t>
      </w:r>
    </w:p>
    <w:p w14:paraId="7F9ADAFD" w14:textId="77777777" w:rsidR="00AD5CEF" w:rsidRPr="004C5D39" w:rsidRDefault="00AD5CEF" w:rsidP="002517B9">
      <w:pPr>
        <w:jc w:val="center"/>
        <w:rPr>
          <w:b/>
          <w:snapToGrid w:val="0"/>
          <w:sz w:val="24"/>
          <w:szCs w:val="24"/>
          <w:lang w:val="sl-SI"/>
        </w:rPr>
      </w:pPr>
    </w:p>
    <w:p w14:paraId="578BABCC" w14:textId="77777777" w:rsidR="00C821CD" w:rsidRPr="004C5D39" w:rsidRDefault="00747F0E" w:rsidP="00747F0E">
      <w:pPr>
        <w:jc w:val="center"/>
        <w:rPr>
          <w:b/>
          <w:snapToGrid w:val="0"/>
          <w:sz w:val="24"/>
          <w:szCs w:val="24"/>
          <w:lang w:val="sl-SI"/>
        </w:rPr>
      </w:pPr>
      <w:r w:rsidRPr="004C5D39">
        <w:rPr>
          <w:b/>
          <w:snapToGrid w:val="0"/>
          <w:sz w:val="24"/>
          <w:szCs w:val="24"/>
          <w:lang w:val="sl-SI"/>
        </w:rPr>
        <w:t>POGODBO</w:t>
      </w:r>
      <w:r w:rsidR="002517B9" w:rsidRPr="004C5D39">
        <w:rPr>
          <w:b/>
          <w:snapToGrid w:val="0"/>
          <w:sz w:val="24"/>
          <w:szCs w:val="24"/>
          <w:lang w:val="sl-SI"/>
        </w:rPr>
        <w:t xml:space="preserve"> O </w:t>
      </w:r>
      <w:r w:rsidR="00C821CD" w:rsidRPr="004C5D39">
        <w:rPr>
          <w:b/>
          <w:snapToGrid w:val="0"/>
          <w:sz w:val="24"/>
          <w:szCs w:val="24"/>
          <w:lang w:val="sl-SI"/>
        </w:rPr>
        <w:t>SODELOV</w:t>
      </w:r>
      <w:r w:rsidR="00F91891" w:rsidRPr="004C5D39">
        <w:rPr>
          <w:b/>
          <w:snapToGrid w:val="0"/>
          <w:sz w:val="24"/>
          <w:szCs w:val="24"/>
          <w:lang w:val="sl-SI"/>
        </w:rPr>
        <w:t>A</w:t>
      </w:r>
      <w:r w:rsidR="00C821CD" w:rsidRPr="004C5D39">
        <w:rPr>
          <w:b/>
          <w:snapToGrid w:val="0"/>
          <w:sz w:val="24"/>
          <w:szCs w:val="24"/>
          <w:lang w:val="sl-SI"/>
        </w:rPr>
        <w:t xml:space="preserve">NJU V SISTEMU COBISS.SI </w:t>
      </w:r>
      <w:r w:rsidR="009F6404" w:rsidRPr="004C5D39">
        <w:rPr>
          <w:b/>
          <w:snapToGrid w:val="0"/>
          <w:sz w:val="24"/>
          <w:szCs w:val="24"/>
          <w:lang w:val="sl-SI"/>
        </w:rPr>
        <w:t xml:space="preserve"> –</w:t>
      </w:r>
      <w:r w:rsidR="00710994" w:rsidRPr="004C5D39">
        <w:rPr>
          <w:b/>
          <w:snapToGrid w:val="0"/>
          <w:sz w:val="24"/>
          <w:szCs w:val="24"/>
          <w:lang w:val="sl-SI"/>
        </w:rPr>
        <w:t xml:space="preserve"> </w:t>
      </w:r>
    </w:p>
    <w:p w14:paraId="578BABCD" w14:textId="77777777" w:rsidR="006F46B7" w:rsidRPr="004C5D39" w:rsidRDefault="00C821CD" w:rsidP="002517B9">
      <w:pPr>
        <w:jc w:val="center"/>
        <w:rPr>
          <w:b/>
          <w:snapToGrid w:val="0"/>
          <w:sz w:val="24"/>
          <w:szCs w:val="24"/>
          <w:lang w:val="sl-SI"/>
        </w:rPr>
      </w:pPr>
      <w:r w:rsidRPr="004C5D39">
        <w:rPr>
          <w:b/>
          <w:snapToGrid w:val="0"/>
          <w:sz w:val="24"/>
          <w:szCs w:val="24"/>
          <w:lang w:val="sl-SI"/>
        </w:rPr>
        <w:t>POLNOPRAVNO ČLANSTVO</w:t>
      </w:r>
      <w:r w:rsidR="002517B9" w:rsidRPr="004C5D39">
        <w:rPr>
          <w:b/>
          <w:snapToGrid w:val="0"/>
          <w:sz w:val="24"/>
          <w:szCs w:val="24"/>
          <w:lang w:val="sl-SI"/>
        </w:rPr>
        <w:t xml:space="preserve"> </w:t>
      </w:r>
    </w:p>
    <w:p w14:paraId="578BABCE" w14:textId="77777777" w:rsidR="002517B9" w:rsidRPr="004C5D39" w:rsidRDefault="006F5536" w:rsidP="002517B9">
      <w:pPr>
        <w:jc w:val="center"/>
        <w:rPr>
          <w:b/>
          <w:snapToGrid w:val="0"/>
          <w:sz w:val="24"/>
          <w:szCs w:val="24"/>
          <w:lang w:val="sl-SI"/>
        </w:rPr>
      </w:pPr>
      <w:r w:rsidRPr="004C5D39">
        <w:rPr>
          <w:b/>
          <w:snapToGrid w:val="0"/>
          <w:sz w:val="24"/>
          <w:szCs w:val="24"/>
          <w:lang w:val="sl-SI"/>
        </w:rPr>
        <w:t>Številka</w:t>
      </w:r>
      <w:r w:rsidR="00861FEC" w:rsidRPr="004C5D39">
        <w:rPr>
          <w:b/>
          <w:snapToGrid w:val="0"/>
          <w:sz w:val="24"/>
          <w:szCs w:val="24"/>
          <w:lang w:val="sl-SI"/>
        </w:rPr>
        <w:t>:</w:t>
      </w:r>
      <w:r w:rsidR="00897D4D" w:rsidRPr="004C5D39">
        <w:rPr>
          <w:b/>
          <w:snapToGrid w:val="0"/>
          <w:sz w:val="24"/>
          <w:szCs w:val="24"/>
          <w:lang w:val="sl-SI"/>
        </w:rPr>
        <w:t xml:space="preserve"> ______________</w:t>
      </w:r>
    </w:p>
    <w:p w14:paraId="578BABCF" w14:textId="77777777" w:rsidR="00987AC6" w:rsidRPr="004C5D39" w:rsidRDefault="00987AC6" w:rsidP="00987AC6">
      <w:pPr>
        <w:jc w:val="both"/>
        <w:rPr>
          <w:b/>
          <w:snapToGrid w:val="0"/>
          <w:sz w:val="24"/>
          <w:szCs w:val="24"/>
          <w:lang w:val="sl-SI"/>
        </w:rPr>
      </w:pPr>
    </w:p>
    <w:p w14:paraId="578BABD0" w14:textId="77777777" w:rsidR="00523D97" w:rsidRPr="004C5D39" w:rsidRDefault="00523D97" w:rsidP="00987AC6">
      <w:pPr>
        <w:jc w:val="both"/>
        <w:rPr>
          <w:b/>
          <w:snapToGrid w:val="0"/>
          <w:sz w:val="24"/>
          <w:szCs w:val="24"/>
          <w:lang w:val="sl-SI"/>
        </w:rPr>
      </w:pPr>
    </w:p>
    <w:p w14:paraId="578BABD1" w14:textId="77777777" w:rsidR="00523D97" w:rsidRPr="004C5D39" w:rsidRDefault="00523D97" w:rsidP="00987AC6">
      <w:pPr>
        <w:jc w:val="both"/>
        <w:rPr>
          <w:b/>
          <w:snapToGrid w:val="0"/>
          <w:sz w:val="24"/>
          <w:szCs w:val="24"/>
          <w:lang w:val="sl-SI"/>
        </w:rPr>
      </w:pPr>
    </w:p>
    <w:p w14:paraId="578BABD2" w14:textId="77777777" w:rsidR="007E3FBE" w:rsidRPr="004C5D39" w:rsidRDefault="00523D97" w:rsidP="00523D97">
      <w:pPr>
        <w:rPr>
          <w:b/>
          <w:snapToGrid w:val="0"/>
          <w:sz w:val="24"/>
          <w:szCs w:val="24"/>
          <w:lang w:val="sl-SI"/>
        </w:rPr>
      </w:pPr>
      <w:r w:rsidRPr="004C5D39">
        <w:rPr>
          <w:b/>
          <w:snapToGrid w:val="0"/>
          <w:sz w:val="24"/>
          <w:szCs w:val="24"/>
          <w:lang w:val="sl-SI"/>
        </w:rPr>
        <w:t>UVODNE DOLOČBE</w:t>
      </w:r>
    </w:p>
    <w:p w14:paraId="578BABD3" w14:textId="77777777" w:rsidR="00523D97" w:rsidRPr="004C5D39" w:rsidRDefault="00523D97" w:rsidP="00747F0E">
      <w:pPr>
        <w:jc w:val="center"/>
        <w:rPr>
          <w:snapToGrid w:val="0"/>
          <w:sz w:val="24"/>
          <w:szCs w:val="24"/>
          <w:lang w:val="sl-SI"/>
        </w:rPr>
      </w:pPr>
    </w:p>
    <w:p w14:paraId="578BABD4" w14:textId="77777777" w:rsidR="005A4954" w:rsidRPr="004C5D39" w:rsidRDefault="005A4954" w:rsidP="00747F0E">
      <w:pPr>
        <w:jc w:val="center"/>
        <w:rPr>
          <w:snapToGrid w:val="0"/>
          <w:sz w:val="24"/>
          <w:szCs w:val="24"/>
          <w:lang w:val="sl-SI"/>
        </w:rPr>
      </w:pPr>
    </w:p>
    <w:p w14:paraId="578BABD5" w14:textId="21C34496" w:rsidR="00747F0E" w:rsidRPr="005E117F" w:rsidRDefault="005E117F" w:rsidP="005E117F">
      <w:pPr>
        <w:jc w:val="center"/>
        <w:rPr>
          <w:snapToGrid w:val="0"/>
          <w:sz w:val="24"/>
          <w:szCs w:val="24"/>
          <w:lang w:val="sl-SI"/>
        </w:rPr>
      </w:pPr>
      <w:bookmarkStart w:id="2" w:name="_Hlk106350840"/>
      <w:r w:rsidRPr="005E117F">
        <w:rPr>
          <w:snapToGrid w:val="0"/>
          <w:sz w:val="24"/>
          <w:szCs w:val="24"/>
          <w:lang w:val="sl-SI"/>
        </w:rPr>
        <w:t>1.</w:t>
      </w:r>
      <w:r>
        <w:rPr>
          <w:snapToGrid w:val="0"/>
          <w:sz w:val="24"/>
          <w:szCs w:val="24"/>
          <w:lang w:val="sl-SI"/>
        </w:rPr>
        <w:t xml:space="preserve"> </w:t>
      </w:r>
      <w:r w:rsidR="00747F0E" w:rsidRPr="005E117F">
        <w:rPr>
          <w:snapToGrid w:val="0"/>
          <w:sz w:val="24"/>
          <w:szCs w:val="24"/>
          <w:lang w:val="sl-SI"/>
        </w:rPr>
        <w:t>člen</w:t>
      </w:r>
    </w:p>
    <w:bookmarkEnd w:id="2"/>
    <w:p w14:paraId="578BABD6" w14:textId="77777777" w:rsidR="00987AC6" w:rsidRPr="004C5D39" w:rsidRDefault="00987AC6" w:rsidP="00C821CD">
      <w:pPr>
        <w:jc w:val="both"/>
        <w:rPr>
          <w:snapToGrid w:val="0"/>
          <w:sz w:val="24"/>
          <w:szCs w:val="24"/>
          <w:lang w:val="sl-SI"/>
        </w:rPr>
      </w:pPr>
    </w:p>
    <w:p w14:paraId="578BABD7" w14:textId="1DEF049E" w:rsidR="00C821CD" w:rsidRPr="004C5D39" w:rsidRDefault="003A6AB4" w:rsidP="00C821CD">
      <w:pPr>
        <w:jc w:val="both"/>
        <w:rPr>
          <w:snapToGrid w:val="0"/>
          <w:sz w:val="24"/>
          <w:szCs w:val="24"/>
          <w:lang w:val="sl-SI"/>
        </w:rPr>
      </w:pPr>
      <w:r w:rsidRPr="004C5D39">
        <w:rPr>
          <w:snapToGrid w:val="0"/>
          <w:sz w:val="24"/>
          <w:szCs w:val="24"/>
          <w:lang w:val="sl-SI"/>
        </w:rPr>
        <w:t>Pogodbeni stranki uvodoma</w:t>
      </w:r>
      <w:r w:rsidR="00402FC1" w:rsidRPr="004C5D39">
        <w:rPr>
          <w:snapToGrid w:val="0"/>
          <w:sz w:val="24"/>
          <w:szCs w:val="24"/>
          <w:lang w:val="sl-SI"/>
        </w:rPr>
        <w:t xml:space="preserve"> </w:t>
      </w:r>
      <w:r w:rsidRPr="004C5D39">
        <w:rPr>
          <w:snapToGrid w:val="0"/>
          <w:sz w:val="24"/>
          <w:szCs w:val="24"/>
          <w:lang w:val="sl-SI"/>
        </w:rPr>
        <w:t>ugotavljata</w:t>
      </w:r>
      <w:r w:rsidR="00E70901" w:rsidRPr="004C5D39">
        <w:rPr>
          <w:snapToGrid w:val="0"/>
          <w:sz w:val="24"/>
          <w:szCs w:val="24"/>
          <w:lang w:val="sl-SI"/>
        </w:rPr>
        <w:t>,</w:t>
      </w:r>
      <w:r w:rsidRPr="004C5D39">
        <w:rPr>
          <w:snapToGrid w:val="0"/>
          <w:sz w:val="24"/>
          <w:szCs w:val="24"/>
          <w:lang w:val="sl-SI"/>
        </w:rPr>
        <w:t xml:space="preserve"> da:</w:t>
      </w:r>
    </w:p>
    <w:p w14:paraId="578BABD8" w14:textId="77777777" w:rsidR="002517B9" w:rsidRPr="004C5D39" w:rsidRDefault="002517B9" w:rsidP="002517B9">
      <w:pPr>
        <w:jc w:val="both"/>
        <w:rPr>
          <w:snapToGrid w:val="0"/>
          <w:sz w:val="24"/>
          <w:szCs w:val="24"/>
          <w:lang w:val="sl-SI"/>
        </w:rPr>
      </w:pPr>
    </w:p>
    <w:p w14:paraId="578BABD9" w14:textId="32705C43" w:rsidR="001040CF" w:rsidRPr="004C5D39" w:rsidRDefault="005E117F" w:rsidP="008257B3">
      <w:pPr>
        <w:pStyle w:val="ListParagraph"/>
        <w:numPr>
          <w:ilvl w:val="0"/>
          <w:numId w:val="6"/>
        </w:numPr>
        <w:jc w:val="both"/>
        <w:rPr>
          <w:snapToGrid w:val="0"/>
          <w:sz w:val="24"/>
          <w:szCs w:val="24"/>
          <w:lang w:val="sl-SI"/>
        </w:rPr>
      </w:pPr>
      <w:r>
        <w:rPr>
          <w:snapToGrid w:val="0"/>
          <w:sz w:val="24"/>
          <w:szCs w:val="24"/>
          <w:lang w:val="sl-SI"/>
        </w:rPr>
        <w:t>p</w:t>
      </w:r>
      <w:r w:rsidR="001040CF" w:rsidRPr="004C5D39">
        <w:rPr>
          <w:snapToGrid w:val="0"/>
          <w:sz w:val="24"/>
          <w:szCs w:val="24"/>
          <w:lang w:val="sl-SI"/>
        </w:rPr>
        <w:t xml:space="preserve">redstavlja </w:t>
      </w:r>
      <w:r w:rsidR="00AA4996" w:rsidRPr="004C5D39">
        <w:rPr>
          <w:snapToGrid w:val="0"/>
          <w:sz w:val="24"/>
          <w:szCs w:val="24"/>
          <w:lang w:val="sl-SI"/>
        </w:rPr>
        <w:t xml:space="preserve">sistem </w:t>
      </w:r>
      <w:r w:rsidR="001040CF" w:rsidRPr="004C5D39">
        <w:rPr>
          <w:snapToGrid w:val="0"/>
          <w:sz w:val="24"/>
          <w:szCs w:val="24"/>
          <w:lang w:val="sl-SI"/>
        </w:rPr>
        <w:t xml:space="preserve">COBISS </w:t>
      </w:r>
      <w:r w:rsidR="00AA7C66" w:rsidRPr="004C5D39">
        <w:rPr>
          <w:snapToGrid w:val="0"/>
          <w:sz w:val="24"/>
          <w:szCs w:val="24"/>
          <w:lang w:val="sl-SI"/>
        </w:rPr>
        <w:t>organizacijski model povezovanja</w:t>
      </w:r>
      <w:r w:rsidR="001040CF" w:rsidRPr="004C5D39">
        <w:rPr>
          <w:snapToGrid w:val="0"/>
          <w:sz w:val="24"/>
          <w:szCs w:val="24"/>
          <w:lang w:val="sl-SI"/>
        </w:rPr>
        <w:t xml:space="preserve"> knjižnic v nacionalni knjižnični informacijski sistem z vzajemno katalogizacijo, vzajemno bibliografsko-kataložno bazo podatkov COBIB in lokalnimi bazami podatkov sodelujočih knjižnic, </w:t>
      </w:r>
      <w:r w:rsidR="00C27445" w:rsidRPr="004C5D39">
        <w:rPr>
          <w:snapToGrid w:val="0"/>
          <w:sz w:val="24"/>
          <w:szCs w:val="24"/>
          <w:lang w:val="sl-SI"/>
        </w:rPr>
        <w:t xml:space="preserve">normativno bazo podatkov CONOR, </w:t>
      </w:r>
      <w:r w:rsidR="001040CF" w:rsidRPr="004C5D39">
        <w:rPr>
          <w:snapToGrid w:val="0"/>
          <w:sz w:val="24"/>
          <w:szCs w:val="24"/>
          <w:lang w:val="sl-SI"/>
        </w:rPr>
        <w:t>bazo podatkov o knjižnicah COLIB, ter s številnimi drugimi funkcijami</w:t>
      </w:r>
      <w:r w:rsidR="00AA4996" w:rsidRPr="004C5D39">
        <w:rPr>
          <w:snapToGrid w:val="0"/>
          <w:sz w:val="24"/>
          <w:szCs w:val="24"/>
          <w:lang w:val="sl-SI"/>
        </w:rPr>
        <w:t xml:space="preserve"> t.</w:t>
      </w:r>
      <w:r w:rsidR="00AD5CEF" w:rsidRPr="004C5D39">
        <w:rPr>
          <w:snapToGrid w:val="0"/>
          <w:sz w:val="24"/>
          <w:szCs w:val="24"/>
          <w:lang w:val="sl-SI"/>
        </w:rPr>
        <w:t xml:space="preserve"> </w:t>
      </w:r>
      <w:r w:rsidR="00AA4996" w:rsidRPr="004C5D39">
        <w:rPr>
          <w:snapToGrid w:val="0"/>
          <w:sz w:val="24"/>
          <w:szCs w:val="24"/>
          <w:lang w:val="sl-SI"/>
        </w:rPr>
        <w:t>i. virtualne knjižnice</w:t>
      </w:r>
      <w:r w:rsidR="001040CF" w:rsidRPr="004C5D39">
        <w:rPr>
          <w:snapToGrid w:val="0"/>
          <w:sz w:val="24"/>
          <w:szCs w:val="24"/>
          <w:lang w:val="sl-SI"/>
        </w:rPr>
        <w:t xml:space="preserve">, </w:t>
      </w:r>
    </w:p>
    <w:p w14:paraId="578BABDA" w14:textId="77777777" w:rsidR="001040CF" w:rsidRPr="004C5D39" w:rsidRDefault="001040CF" w:rsidP="008257B3">
      <w:pPr>
        <w:pStyle w:val="ListParagraph"/>
        <w:ind w:left="284"/>
        <w:jc w:val="both"/>
        <w:rPr>
          <w:snapToGrid w:val="0"/>
          <w:sz w:val="24"/>
          <w:szCs w:val="24"/>
          <w:lang w:val="sl-SI"/>
        </w:rPr>
      </w:pPr>
    </w:p>
    <w:p w14:paraId="578BABDB" w14:textId="77777777" w:rsidR="002517B9" w:rsidRPr="004C5D39" w:rsidRDefault="002517B9" w:rsidP="008257B3">
      <w:pPr>
        <w:pStyle w:val="ListParagraph"/>
        <w:numPr>
          <w:ilvl w:val="0"/>
          <w:numId w:val="6"/>
        </w:numPr>
        <w:jc w:val="both"/>
        <w:rPr>
          <w:snapToGrid w:val="0"/>
          <w:sz w:val="24"/>
          <w:szCs w:val="24"/>
          <w:lang w:val="sl-SI"/>
        </w:rPr>
      </w:pPr>
      <w:r w:rsidRPr="004C5D39">
        <w:rPr>
          <w:snapToGrid w:val="0"/>
          <w:sz w:val="24"/>
          <w:szCs w:val="24"/>
          <w:lang w:val="sl-SI"/>
        </w:rPr>
        <w:t>pristopata k sklenitvi te pogodbe</w:t>
      </w:r>
      <w:r w:rsidR="00DD2ABD" w:rsidRPr="004C5D39">
        <w:rPr>
          <w:snapToGrid w:val="0"/>
          <w:sz w:val="24"/>
          <w:szCs w:val="24"/>
          <w:lang w:val="sl-SI"/>
        </w:rPr>
        <w:t>,</w:t>
      </w:r>
      <w:r w:rsidRPr="004C5D39">
        <w:rPr>
          <w:snapToGrid w:val="0"/>
          <w:sz w:val="24"/>
          <w:szCs w:val="24"/>
          <w:lang w:val="sl-SI"/>
        </w:rPr>
        <w:t xml:space="preserve"> izhajajoč iz obojestranskega interesa za sodelovanje v sistemu COBISS</w:t>
      </w:r>
      <w:r w:rsidR="00EB65E3" w:rsidRPr="004C5D39">
        <w:rPr>
          <w:snapToGrid w:val="0"/>
          <w:sz w:val="24"/>
          <w:szCs w:val="24"/>
          <w:lang w:val="sl-SI"/>
        </w:rPr>
        <w:t>.SI</w:t>
      </w:r>
      <w:r w:rsidRPr="004C5D39">
        <w:rPr>
          <w:snapToGrid w:val="0"/>
          <w:sz w:val="24"/>
          <w:szCs w:val="24"/>
          <w:lang w:val="sl-SI"/>
        </w:rPr>
        <w:t xml:space="preserve"> ter iz medsebojnega str</w:t>
      </w:r>
      <w:r w:rsidR="003A6AB4" w:rsidRPr="004C5D39">
        <w:rPr>
          <w:snapToGrid w:val="0"/>
          <w:sz w:val="24"/>
          <w:szCs w:val="24"/>
          <w:lang w:val="sl-SI"/>
        </w:rPr>
        <w:t>okovnega in poslovnega zaupanja,</w:t>
      </w:r>
    </w:p>
    <w:p w14:paraId="578BABDC" w14:textId="77777777" w:rsidR="002517B9" w:rsidRPr="004C5D39" w:rsidRDefault="002517B9" w:rsidP="008257B3">
      <w:pPr>
        <w:jc w:val="both"/>
        <w:rPr>
          <w:snapToGrid w:val="0"/>
          <w:sz w:val="24"/>
          <w:szCs w:val="24"/>
          <w:lang w:val="sl-SI"/>
        </w:rPr>
      </w:pPr>
    </w:p>
    <w:p w14:paraId="578BABDD" w14:textId="77777777" w:rsidR="00607EF1" w:rsidRPr="004C5D39" w:rsidRDefault="002517B9" w:rsidP="008257B3">
      <w:pPr>
        <w:pStyle w:val="ListParagraph"/>
        <w:numPr>
          <w:ilvl w:val="0"/>
          <w:numId w:val="6"/>
        </w:numPr>
        <w:jc w:val="both"/>
        <w:rPr>
          <w:snapToGrid w:val="0"/>
          <w:sz w:val="24"/>
          <w:szCs w:val="24"/>
          <w:lang w:val="sl-SI"/>
        </w:rPr>
      </w:pPr>
      <w:r w:rsidRPr="004C5D39">
        <w:rPr>
          <w:snapToGrid w:val="0"/>
          <w:sz w:val="24"/>
          <w:szCs w:val="24"/>
          <w:lang w:val="sl-SI"/>
        </w:rPr>
        <w:t>bosta vse svoje obveznosti, ki jih prevzameta po tej pogodbi, opravljali v skladu s pravili, ki jih org</w:t>
      </w:r>
      <w:r w:rsidR="00EB65E3" w:rsidRPr="004C5D39">
        <w:rPr>
          <w:snapToGrid w:val="0"/>
          <w:sz w:val="24"/>
          <w:szCs w:val="24"/>
          <w:lang w:val="sl-SI"/>
        </w:rPr>
        <w:t xml:space="preserve">ani </w:t>
      </w:r>
      <w:r w:rsidR="00557027" w:rsidRPr="004C5D39">
        <w:rPr>
          <w:snapToGrid w:val="0"/>
          <w:sz w:val="24"/>
          <w:szCs w:val="24"/>
          <w:lang w:val="sl-SI"/>
        </w:rPr>
        <w:t xml:space="preserve">IZUM </w:t>
      </w:r>
      <w:r w:rsidR="00762807" w:rsidRPr="004C5D39">
        <w:rPr>
          <w:snapToGrid w:val="0"/>
          <w:sz w:val="24"/>
          <w:szCs w:val="24"/>
          <w:lang w:val="sl-SI"/>
        </w:rPr>
        <w:t>sprejmejo</w:t>
      </w:r>
      <w:r w:rsidR="00EB65E3" w:rsidRPr="004C5D39">
        <w:rPr>
          <w:snapToGrid w:val="0"/>
          <w:sz w:val="24"/>
          <w:szCs w:val="24"/>
          <w:lang w:val="sl-SI"/>
        </w:rPr>
        <w:t xml:space="preserve"> kot obvezna za člane sistema COBISS.SI</w:t>
      </w:r>
      <w:r w:rsidR="003A6AB4" w:rsidRPr="004C5D39">
        <w:rPr>
          <w:snapToGrid w:val="0"/>
          <w:sz w:val="24"/>
          <w:szCs w:val="24"/>
          <w:lang w:val="sl-SI"/>
        </w:rPr>
        <w:t>,</w:t>
      </w:r>
    </w:p>
    <w:p w14:paraId="578BABDE" w14:textId="77777777" w:rsidR="008257B3" w:rsidRPr="004C5D39" w:rsidRDefault="008257B3" w:rsidP="008257B3">
      <w:pPr>
        <w:jc w:val="both"/>
        <w:rPr>
          <w:snapToGrid w:val="0"/>
          <w:sz w:val="24"/>
          <w:szCs w:val="24"/>
          <w:lang w:val="sl-SI"/>
        </w:rPr>
      </w:pPr>
    </w:p>
    <w:p w14:paraId="578BABDF" w14:textId="77777777" w:rsidR="008F441B" w:rsidRPr="004C5D39" w:rsidRDefault="003A6AB4" w:rsidP="008F441B">
      <w:pPr>
        <w:pStyle w:val="ListParagraph"/>
        <w:numPr>
          <w:ilvl w:val="0"/>
          <w:numId w:val="6"/>
        </w:numPr>
        <w:jc w:val="both"/>
        <w:rPr>
          <w:snapToGrid w:val="0"/>
          <w:sz w:val="24"/>
          <w:szCs w:val="24"/>
          <w:lang w:val="sl-SI"/>
        </w:rPr>
      </w:pPr>
      <w:r w:rsidRPr="004C5D39">
        <w:rPr>
          <w:snapToGrid w:val="0"/>
          <w:sz w:val="24"/>
          <w:szCs w:val="24"/>
          <w:lang w:val="sl-SI"/>
        </w:rPr>
        <w:t>so p</w:t>
      </w:r>
      <w:r w:rsidR="002517B9" w:rsidRPr="004C5D39">
        <w:rPr>
          <w:snapToGrid w:val="0"/>
          <w:sz w:val="24"/>
          <w:szCs w:val="24"/>
          <w:lang w:val="sl-SI"/>
        </w:rPr>
        <w:t>oda</w:t>
      </w:r>
      <w:r w:rsidR="00C821CD" w:rsidRPr="004C5D39">
        <w:rPr>
          <w:snapToGrid w:val="0"/>
          <w:sz w:val="24"/>
          <w:szCs w:val="24"/>
          <w:lang w:val="sl-SI"/>
        </w:rPr>
        <w:t>tki o KNJIŽNICI, ki se vpišejo</w:t>
      </w:r>
      <w:r w:rsidR="002517B9" w:rsidRPr="004C5D39">
        <w:rPr>
          <w:snapToGrid w:val="0"/>
          <w:sz w:val="24"/>
          <w:szCs w:val="24"/>
          <w:lang w:val="sl-SI"/>
        </w:rPr>
        <w:t xml:space="preserve"> v bazo podatkov COLIB.SI ali </w:t>
      </w:r>
      <w:r w:rsidR="00C821CD" w:rsidRPr="004C5D39">
        <w:rPr>
          <w:snapToGrid w:val="0"/>
          <w:sz w:val="24"/>
          <w:szCs w:val="24"/>
          <w:lang w:val="sl-SI"/>
        </w:rPr>
        <w:t xml:space="preserve">v </w:t>
      </w:r>
      <w:r w:rsidR="002517B9" w:rsidRPr="004C5D39">
        <w:rPr>
          <w:snapToGrid w:val="0"/>
          <w:sz w:val="24"/>
          <w:szCs w:val="24"/>
          <w:lang w:val="sl-SI"/>
        </w:rPr>
        <w:t>druge evidence</w:t>
      </w:r>
      <w:r w:rsidR="009F6404" w:rsidRPr="004C5D39">
        <w:rPr>
          <w:snapToGrid w:val="0"/>
          <w:sz w:val="24"/>
          <w:szCs w:val="24"/>
          <w:lang w:val="sl-SI"/>
        </w:rPr>
        <w:t xml:space="preserve"> IZUM-a</w:t>
      </w:r>
      <w:r w:rsidR="00E70901" w:rsidRPr="004C5D39">
        <w:rPr>
          <w:snapToGrid w:val="0"/>
          <w:sz w:val="24"/>
          <w:szCs w:val="24"/>
          <w:lang w:val="sl-SI"/>
        </w:rPr>
        <w:t>,</w:t>
      </w:r>
      <w:r w:rsidR="002517B9" w:rsidRPr="004C5D39">
        <w:rPr>
          <w:snapToGrid w:val="0"/>
          <w:sz w:val="24"/>
          <w:szCs w:val="24"/>
          <w:lang w:val="sl-SI"/>
        </w:rPr>
        <w:t xml:space="preserve"> podani v Prilogi 1</w:t>
      </w:r>
      <w:r w:rsidR="00C94501" w:rsidRPr="004C5D39">
        <w:rPr>
          <w:snapToGrid w:val="0"/>
          <w:sz w:val="24"/>
          <w:szCs w:val="24"/>
          <w:lang w:val="sl-SI"/>
        </w:rPr>
        <w:t xml:space="preserve"> te pogodbe</w:t>
      </w:r>
      <w:r w:rsidR="007E3FBE" w:rsidRPr="004C5D39">
        <w:rPr>
          <w:snapToGrid w:val="0"/>
          <w:sz w:val="24"/>
          <w:szCs w:val="24"/>
          <w:lang w:val="sl-SI"/>
        </w:rPr>
        <w:t>.</w:t>
      </w:r>
      <w:r w:rsidR="00D058B0" w:rsidRPr="004C5D39">
        <w:rPr>
          <w:snapToGrid w:val="0"/>
          <w:sz w:val="24"/>
          <w:szCs w:val="24"/>
          <w:lang w:val="sl-SI"/>
        </w:rPr>
        <w:t xml:space="preserve"> </w:t>
      </w:r>
    </w:p>
    <w:p w14:paraId="578BABE0" w14:textId="77777777" w:rsidR="00AD4CD6" w:rsidRPr="004C5D39" w:rsidRDefault="00AD4CD6">
      <w:pPr>
        <w:rPr>
          <w:snapToGrid w:val="0"/>
          <w:sz w:val="24"/>
          <w:szCs w:val="24"/>
          <w:lang w:val="sl-SI"/>
        </w:rPr>
      </w:pPr>
      <w:r w:rsidRPr="004C5D39">
        <w:rPr>
          <w:snapToGrid w:val="0"/>
          <w:sz w:val="24"/>
          <w:szCs w:val="24"/>
          <w:lang w:val="sl-SI"/>
        </w:rPr>
        <w:br w:type="page"/>
      </w:r>
    </w:p>
    <w:p w14:paraId="578BABE1" w14:textId="0FDF036E" w:rsidR="00067A48" w:rsidRPr="004C5D39" w:rsidRDefault="00067A48" w:rsidP="00067A48">
      <w:pPr>
        <w:jc w:val="center"/>
        <w:rPr>
          <w:snapToGrid w:val="0"/>
          <w:sz w:val="24"/>
          <w:szCs w:val="24"/>
          <w:lang w:val="sl-SI"/>
        </w:rPr>
      </w:pPr>
      <w:r w:rsidRPr="004C5D39">
        <w:rPr>
          <w:snapToGrid w:val="0"/>
          <w:sz w:val="24"/>
          <w:szCs w:val="24"/>
          <w:lang w:val="sl-SI"/>
        </w:rPr>
        <w:lastRenderedPageBreak/>
        <w:t>2. člen</w:t>
      </w:r>
      <w:r w:rsidR="00580CF2" w:rsidRPr="004C5D39">
        <w:rPr>
          <w:snapToGrid w:val="0"/>
          <w:sz w:val="24"/>
          <w:szCs w:val="24"/>
          <w:lang w:val="sl-SI"/>
        </w:rPr>
        <w:t xml:space="preserve"> </w:t>
      </w:r>
    </w:p>
    <w:p w14:paraId="578BABE2" w14:textId="77777777" w:rsidR="00067A48" w:rsidRPr="004C5D39" w:rsidRDefault="00067A48" w:rsidP="00067A48">
      <w:pPr>
        <w:jc w:val="center"/>
        <w:rPr>
          <w:snapToGrid w:val="0"/>
          <w:sz w:val="24"/>
          <w:szCs w:val="24"/>
          <w:lang w:val="sl-SI"/>
        </w:rPr>
      </w:pPr>
    </w:p>
    <w:p w14:paraId="578BABE3" w14:textId="316A5216" w:rsidR="00067A48" w:rsidRPr="004C5D39" w:rsidRDefault="00067A48" w:rsidP="00067A48">
      <w:pPr>
        <w:jc w:val="both"/>
        <w:rPr>
          <w:snapToGrid w:val="0"/>
          <w:sz w:val="24"/>
          <w:szCs w:val="24"/>
          <w:lang w:val="sl-SI"/>
        </w:rPr>
      </w:pPr>
      <w:r w:rsidRPr="004C5D39">
        <w:rPr>
          <w:snapToGrid w:val="0"/>
          <w:sz w:val="24"/>
          <w:szCs w:val="24"/>
          <w:lang w:val="sl-SI"/>
        </w:rPr>
        <w:t>Pogodbeni stranki prav tako ugotavljata, da IZUM kot knjižnični informacijski servis sistema COBISS.SI v skladu s programom dela in finančnim načrtom za tekoče leto opravlja naslednje aktivnosti:</w:t>
      </w:r>
      <w:r w:rsidR="00C732CE" w:rsidRPr="004C5D39">
        <w:rPr>
          <w:snapToGrid w:val="0"/>
          <w:sz w:val="24"/>
          <w:szCs w:val="24"/>
          <w:lang w:val="sl-SI"/>
        </w:rPr>
        <w:t xml:space="preserve"> </w:t>
      </w:r>
    </w:p>
    <w:p w14:paraId="578BABE4" w14:textId="77777777" w:rsidR="00067A48" w:rsidRPr="004C5D39" w:rsidRDefault="00067A48" w:rsidP="00067A48">
      <w:pPr>
        <w:jc w:val="both"/>
        <w:rPr>
          <w:snapToGrid w:val="0"/>
          <w:sz w:val="24"/>
          <w:szCs w:val="24"/>
          <w:lang w:val="sl-SI"/>
        </w:rPr>
      </w:pPr>
    </w:p>
    <w:p w14:paraId="578BABE5" w14:textId="77777777" w:rsidR="00067A48" w:rsidRPr="004C5D39" w:rsidRDefault="00067A48" w:rsidP="00DD1B79">
      <w:pPr>
        <w:pStyle w:val="ListParagraph"/>
        <w:numPr>
          <w:ilvl w:val="0"/>
          <w:numId w:val="13"/>
        </w:numPr>
        <w:jc w:val="both"/>
        <w:rPr>
          <w:snapToGrid w:val="0"/>
          <w:sz w:val="24"/>
          <w:szCs w:val="24"/>
          <w:lang w:val="sl-SI"/>
        </w:rPr>
      </w:pPr>
      <w:r w:rsidRPr="004C5D39">
        <w:rPr>
          <w:snapToGrid w:val="0"/>
          <w:sz w:val="24"/>
          <w:szCs w:val="24"/>
          <w:lang w:val="sl-SI"/>
        </w:rPr>
        <w:t xml:space="preserve">koordinacija razvoja in vzdrževanja operativnosti sistema </w:t>
      </w:r>
      <w:r w:rsidR="00F21C03" w:rsidRPr="004C5D39">
        <w:rPr>
          <w:snapToGrid w:val="0"/>
          <w:sz w:val="24"/>
          <w:szCs w:val="24"/>
          <w:lang w:val="sl-SI"/>
        </w:rPr>
        <w:t>COBISS.SI in njegovih servisov,</w:t>
      </w:r>
    </w:p>
    <w:p w14:paraId="578BABE6" w14:textId="77777777" w:rsidR="00F21C03" w:rsidRPr="004C5D39" w:rsidRDefault="00067A48" w:rsidP="00DD1B79">
      <w:pPr>
        <w:pStyle w:val="ListParagraph"/>
        <w:numPr>
          <w:ilvl w:val="0"/>
          <w:numId w:val="13"/>
        </w:numPr>
        <w:jc w:val="both"/>
        <w:rPr>
          <w:snapToGrid w:val="0"/>
          <w:sz w:val="24"/>
          <w:szCs w:val="24"/>
          <w:lang w:val="sl-SI"/>
        </w:rPr>
      </w:pPr>
      <w:r w:rsidRPr="004C5D39">
        <w:rPr>
          <w:snapToGrid w:val="0"/>
          <w:sz w:val="24"/>
          <w:szCs w:val="24"/>
          <w:lang w:val="sl-SI"/>
        </w:rPr>
        <w:t>razvoj, vzdrževanje in zagotavljanje operativnosti programske opreme COBISS</w:t>
      </w:r>
      <w:r w:rsidR="00F21C03" w:rsidRPr="004C5D39">
        <w:rPr>
          <w:snapToGrid w:val="0"/>
          <w:sz w:val="24"/>
          <w:szCs w:val="24"/>
          <w:lang w:val="sl-SI"/>
        </w:rPr>
        <w:t>,</w:t>
      </w:r>
    </w:p>
    <w:p w14:paraId="578BABE7" w14:textId="77777777" w:rsidR="00F21C03" w:rsidRPr="004C5D39" w:rsidRDefault="00067A48" w:rsidP="00DD1B79">
      <w:pPr>
        <w:pStyle w:val="ListParagraph"/>
        <w:numPr>
          <w:ilvl w:val="0"/>
          <w:numId w:val="13"/>
        </w:numPr>
        <w:jc w:val="both"/>
        <w:rPr>
          <w:snapToGrid w:val="0"/>
          <w:sz w:val="24"/>
          <w:szCs w:val="24"/>
          <w:lang w:val="sl-SI"/>
        </w:rPr>
      </w:pPr>
      <w:r w:rsidRPr="004C5D39">
        <w:rPr>
          <w:snapToGrid w:val="0"/>
          <w:sz w:val="24"/>
          <w:szCs w:val="24"/>
          <w:lang w:val="sl-SI"/>
        </w:rPr>
        <w:t>zagotavljanje računalniških zmogljivost</w:t>
      </w:r>
      <w:r w:rsidR="003F273D" w:rsidRPr="004C5D39">
        <w:rPr>
          <w:snapToGrid w:val="0"/>
          <w:sz w:val="24"/>
          <w:szCs w:val="24"/>
          <w:lang w:val="sl-SI"/>
        </w:rPr>
        <w:t>i</w:t>
      </w:r>
      <w:r w:rsidRPr="004C5D39">
        <w:rPr>
          <w:snapToGrid w:val="0"/>
          <w:sz w:val="24"/>
          <w:szCs w:val="24"/>
          <w:lang w:val="sl-SI"/>
        </w:rPr>
        <w:t xml:space="preserve"> za </w:t>
      </w:r>
      <w:r w:rsidR="001C0EFC" w:rsidRPr="004C5D39">
        <w:rPr>
          <w:snapToGrid w:val="0"/>
          <w:sz w:val="24"/>
          <w:szCs w:val="24"/>
          <w:lang w:val="sl-SI"/>
        </w:rPr>
        <w:t xml:space="preserve">delovanje </w:t>
      </w:r>
      <w:r w:rsidRPr="004C5D39">
        <w:rPr>
          <w:snapToGrid w:val="0"/>
          <w:sz w:val="24"/>
          <w:szCs w:val="24"/>
          <w:lang w:val="sl-SI"/>
        </w:rPr>
        <w:t xml:space="preserve">sistema COBISS.SI, </w:t>
      </w:r>
    </w:p>
    <w:p w14:paraId="578BABE8" w14:textId="77777777" w:rsidR="00360CF9" w:rsidRPr="004C5D39" w:rsidRDefault="00360CF9" w:rsidP="00DD1B79">
      <w:pPr>
        <w:pStyle w:val="ListParagraph"/>
        <w:numPr>
          <w:ilvl w:val="0"/>
          <w:numId w:val="13"/>
        </w:numPr>
        <w:jc w:val="both"/>
        <w:rPr>
          <w:snapToGrid w:val="0"/>
          <w:sz w:val="24"/>
          <w:szCs w:val="24"/>
          <w:lang w:val="sl-SI"/>
        </w:rPr>
      </w:pPr>
      <w:r w:rsidRPr="004C5D39">
        <w:rPr>
          <w:snapToGrid w:val="0"/>
          <w:sz w:val="24"/>
          <w:szCs w:val="24"/>
          <w:lang w:val="sl-SI"/>
        </w:rPr>
        <w:t>upravljanje z vzajemno bazo podatkov COBIB.SI</w:t>
      </w:r>
      <w:r w:rsidR="00E70901" w:rsidRPr="004C5D39">
        <w:rPr>
          <w:snapToGrid w:val="0"/>
          <w:sz w:val="24"/>
          <w:szCs w:val="24"/>
          <w:lang w:val="sl-SI"/>
        </w:rPr>
        <w:t>,</w:t>
      </w:r>
    </w:p>
    <w:p w14:paraId="578BABE9" w14:textId="77777777" w:rsidR="00067A48" w:rsidRPr="004C5D39" w:rsidRDefault="00067A48" w:rsidP="00DD1B79">
      <w:pPr>
        <w:pStyle w:val="ListParagraph"/>
        <w:numPr>
          <w:ilvl w:val="0"/>
          <w:numId w:val="13"/>
        </w:numPr>
        <w:jc w:val="both"/>
        <w:rPr>
          <w:snapToGrid w:val="0"/>
          <w:sz w:val="24"/>
          <w:szCs w:val="24"/>
          <w:lang w:val="sl-SI"/>
        </w:rPr>
      </w:pPr>
      <w:r w:rsidRPr="004C5D39">
        <w:rPr>
          <w:snapToGrid w:val="0"/>
          <w:sz w:val="24"/>
          <w:szCs w:val="24"/>
          <w:lang w:val="sl-SI"/>
        </w:rPr>
        <w:t>koordinacija razvoja in uporabe standardov za potrebe sistema COBISS.SI,</w:t>
      </w:r>
    </w:p>
    <w:p w14:paraId="578BABEA" w14:textId="77777777" w:rsidR="00067A48" w:rsidRPr="004C5D39" w:rsidRDefault="00067A48" w:rsidP="00DD1B79">
      <w:pPr>
        <w:pStyle w:val="ListParagraph"/>
        <w:numPr>
          <w:ilvl w:val="0"/>
          <w:numId w:val="13"/>
        </w:numPr>
        <w:jc w:val="both"/>
        <w:rPr>
          <w:snapToGrid w:val="0"/>
          <w:sz w:val="24"/>
          <w:szCs w:val="24"/>
          <w:lang w:val="sl-SI"/>
        </w:rPr>
      </w:pPr>
      <w:r w:rsidRPr="004C5D39">
        <w:rPr>
          <w:snapToGrid w:val="0"/>
          <w:sz w:val="24"/>
          <w:szCs w:val="24"/>
          <w:lang w:val="sl-SI"/>
        </w:rPr>
        <w:t>razvoj formata COMARC,</w:t>
      </w:r>
    </w:p>
    <w:p w14:paraId="578BABEB" w14:textId="313A1CC7" w:rsidR="00067A48" w:rsidRPr="004C5D39" w:rsidRDefault="00067A48" w:rsidP="00DD1B79">
      <w:pPr>
        <w:pStyle w:val="ListParagraph"/>
        <w:numPr>
          <w:ilvl w:val="0"/>
          <w:numId w:val="13"/>
        </w:numPr>
        <w:jc w:val="both"/>
        <w:rPr>
          <w:snapToGrid w:val="0"/>
          <w:sz w:val="24"/>
          <w:szCs w:val="24"/>
          <w:lang w:val="sl-SI"/>
        </w:rPr>
      </w:pPr>
      <w:r w:rsidRPr="004C5D39">
        <w:rPr>
          <w:snapToGrid w:val="0"/>
          <w:sz w:val="24"/>
          <w:szCs w:val="24"/>
          <w:lang w:val="sl-SI"/>
        </w:rPr>
        <w:t xml:space="preserve">priprava, ažuriranje in dopolnjevanje uporabniških priročnikov in druge dokumentacije za potrebe sistema COBISS.SI, </w:t>
      </w:r>
    </w:p>
    <w:p w14:paraId="578BABEC" w14:textId="77777777" w:rsidR="00067A48" w:rsidRPr="004C5D39" w:rsidRDefault="00067A48" w:rsidP="00DD1B79">
      <w:pPr>
        <w:pStyle w:val="ListParagraph"/>
        <w:numPr>
          <w:ilvl w:val="0"/>
          <w:numId w:val="13"/>
        </w:numPr>
        <w:jc w:val="both"/>
        <w:rPr>
          <w:snapToGrid w:val="0"/>
          <w:sz w:val="24"/>
          <w:szCs w:val="24"/>
          <w:lang w:val="sl-SI"/>
        </w:rPr>
      </w:pPr>
      <w:r w:rsidRPr="004C5D39">
        <w:rPr>
          <w:snapToGrid w:val="0"/>
          <w:sz w:val="24"/>
          <w:szCs w:val="24"/>
          <w:lang w:val="sl-SI"/>
        </w:rPr>
        <w:t>online ponudba domačih in tujih baz podatkov, v dogovoru z njihovimi proizvajalci,</w:t>
      </w:r>
    </w:p>
    <w:p w14:paraId="578BABED" w14:textId="77777777" w:rsidR="00067A48" w:rsidRPr="004C5D39" w:rsidRDefault="00067A48" w:rsidP="00DD1B79">
      <w:pPr>
        <w:pStyle w:val="ListParagraph"/>
        <w:numPr>
          <w:ilvl w:val="0"/>
          <w:numId w:val="13"/>
        </w:numPr>
        <w:jc w:val="both"/>
        <w:rPr>
          <w:snapToGrid w:val="0"/>
          <w:sz w:val="24"/>
          <w:szCs w:val="24"/>
          <w:lang w:val="sl-SI"/>
        </w:rPr>
      </w:pPr>
      <w:r w:rsidRPr="004C5D39">
        <w:rPr>
          <w:snapToGrid w:val="0"/>
          <w:sz w:val="24"/>
          <w:szCs w:val="24"/>
          <w:lang w:val="sl-SI"/>
        </w:rPr>
        <w:t>zagotavljanje standardne zaščite podatkov,</w:t>
      </w:r>
    </w:p>
    <w:p w14:paraId="578BABEE" w14:textId="77777777" w:rsidR="00067A48" w:rsidRPr="004C5D39" w:rsidRDefault="00067A48" w:rsidP="00DD1B79">
      <w:pPr>
        <w:pStyle w:val="ListParagraph"/>
        <w:numPr>
          <w:ilvl w:val="0"/>
          <w:numId w:val="13"/>
        </w:numPr>
        <w:jc w:val="both"/>
        <w:rPr>
          <w:snapToGrid w:val="0"/>
          <w:sz w:val="24"/>
          <w:szCs w:val="24"/>
          <w:lang w:val="sl-SI"/>
        </w:rPr>
      </w:pPr>
      <w:r w:rsidRPr="004C5D39">
        <w:rPr>
          <w:snapToGrid w:val="0"/>
          <w:sz w:val="24"/>
          <w:szCs w:val="24"/>
          <w:lang w:val="sl-SI"/>
        </w:rPr>
        <w:t>pomoč po telefonu, elektronski pošti in drugih ustaljenih oblikah komunikacije,</w:t>
      </w:r>
    </w:p>
    <w:p w14:paraId="578BABEF" w14:textId="77777777" w:rsidR="00067A48" w:rsidRPr="004C5D39" w:rsidRDefault="00067A48" w:rsidP="00DD1B79">
      <w:pPr>
        <w:pStyle w:val="ListParagraph"/>
        <w:numPr>
          <w:ilvl w:val="0"/>
          <w:numId w:val="13"/>
        </w:numPr>
        <w:jc w:val="both"/>
        <w:rPr>
          <w:snapToGrid w:val="0"/>
          <w:sz w:val="24"/>
          <w:szCs w:val="24"/>
          <w:lang w:val="sl-SI"/>
        </w:rPr>
      </w:pPr>
      <w:r w:rsidRPr="004C5D39">
        <w:rPr>
          <w:snapToGrid w:val="0"/>
          <w:sz w:val="24"/>
          <w:szCs w:val="24"/>
          <w:lang w:val="sl-SI"/>
        </w:rPr>
        <w:t>izobraževanje uporabnikov v obliki delavnic, predstavitev in posvetovanj,</w:t>
      </w:r>
    </w:p>
    <w:p w14:paraId="578BABF0" w14:textId="77777777" w:rsidR="00D92C5A" w:rsidRPr="004C5D39" w:rsidRDefault="00D92C5A" w:rsidP="00DD1B79">
      <w:pPr>
        <w:pStyle w:val="ListParagraph"/>
        <w:numPr>
          <w:ilvl w:val="0"/>
          <w:numId w:val="13"/>
        </w:numPr>
        <w:jc w:val="both"/>
        <w:rPr>
          <w:snapToGrid w:val="0"/>
          <w:sz w:val="24"/>
          <w:szCs w:val="24"/>
          <w:lang w:val="sl-SI"/>
        </w:rPr>
      </w:pPr>
      <w:r w:rsidRPr="004C5D39">
        <w:rPr>
          <w:snapToGrid w:val="0"/>
          <w:sz w:val="24"/>
          <w:szCs w:val="24"/>
          <w:lang w:val="sl-SI"/>
        </w:rPr>
        <w:t>ugotavljanje usposobljenosti strokovnih delavcev knjižnice za delo v vzajemni katalogizaciji v sodelovanju z nacionalno knjižnico,</w:t>
      </w:r>
    </w:p>
    <w:p w14:paraId="578BABF1" w14:textId="77777777" w:rsidR="00067A48" w:rsidRPr="004C5D39" w:rsidRDefault="00F21C03" w:rsidP="00DD1B79">
      <w:pPr>
        <w:pStyle w:val="ListParagraph"/>
        <w:numPr>
          <w:ilvl w:val="0"/>
          <w:numId w:val="13"/>
        </w:numPr>
        <w:jc w:val="both"/>
        <w:rPr>
          <w:snapToGrid w:val="0"/>
          <w:sz w:val="24"/>
          <w:szCs w:val="24"/>
          <w:lang w:val="sl-SI"/>
        </w:rPr>
      </w:pPr>
      <w:r w:rsidRPr="004C5D39">
        <w:rPr>
          <w:snapToGrid w:val="0"/>
          <w:sz w:val="24"/>
          <w:szCs w:val="24"/>
          <w:lang w:val="sl-SI"/>
        </w:rPr>
        <w:t>informiranje o novostih.</w:t>
      </w:r>
    </w:p>
    <w:p w14:paraId="578BABF2" w14:textId="77777777" w:rsidR="00067A48" w:rsidRPr="004C5D39" w:rsidRDefault="00067A48" w:rsidP="008F441B">
      <w:pPr>
        <w:jc w:val="both"/>
        <w:rPr>
          <w:snapToGrid w:val="0"/>
          <w:sz w:val="24"/>
          <w:szCs w:val="24"/>
          <w:lang w:val="sl-SI"/>
        </w:rPr>
      </w:pPr>
    </w:p>
    <w:p w14:paraId="578BABF3" w14:textId="77777777" w:rsidR="00067A48" w:rsidRPr="004C5D39" w:rsidRDefault="00067A48" w:rsidP="008F441B">
      <w:pPr>
        <w:jc w:val="both"/>
        <w:rPr>
          <w:snapToGrid w:val="0"/>
          <w:sz w:val="24"/>
          <w:szCs w:val="24"/>
          <w:lang w:val="sl-SI"/>
        </w:rPr>
      </w:pPr>
    </w:p>
    <w:p w14:paraId="578BABF4" w14:textId="77777777" w:rsidR="00523D97" w:rsidRPr="004C5D39" w:rsidRDefault="00523D97" w:rsidP="008F441B">
      <w:pPr>
        <w:jc w:val="both"/>
        <w:rPr>
          <w:snapToGrid w:val="0"/>
          <w:sz w:val="24"/>
          <w:szCs w:val="24"/>
          <w:lang w:val="sl-SI"/>
        </w:rPr>
      </w:pPr>
    </w:p>
    <w:p w14:paraId="578BABF5" w14:textId="77777777" w:rsidR="00523D97" w:rsidRPr="004C5D39" w:rsidRDefault="00523D97" w:rsidP="008F441B">
      <w:pPr>
        <w:jc w:val="both"/>
        <w:rPr>
          <w:b/>
          <w:snapToGrid w:val="0"/>
          <w:sz w:val="24"/>
          <w:szCs w:val="24"/>
          <w:lang w:val="sl-SI"/>
        </w:rPr>
      </w:pPr>
      <w:r w:rsidRPr="004C5D39">
        <w:rPr>
          <w:b/>
          <w:snapToGrid w:val="0"/>
          <w:sz w:val="24"/>
          <w:szCs w:val="24"/>
          <w:lang w:val="sl-SI"/>
        </w:rPr>
        <w:t>PREDMET POGODBE</w:t>
      </w:r>
    </w:p>
    <w:p w14:paraId="578BABF6" w14:textId="77777777" w:rsidR="00505586" w:rsidRPr="004C5D39" w:rsidRDefault="007F3D8F" w:rsidP="008E63D6">
      <w:pPr>
        <w:jc w:val="center"/>
        <w:rPr>
          <w:snapToGrid w:val="0"/>
          <w:sz w:val="24"/>
          <w:szCs w:val="24"/>
          <w:lang w:val="sl-SI"/>
        </w:rPr>
      </w:pPr>
      <w:r w:rsidRPr="004C5D39">
        <w:rPr>
          <w:snapToGrid w:val="0"/>
          <w:sz w:val="24"/>
          <w:szCs w:val="24"/>
          <w:lang w:val="sl-SI"/>
        </w:rPr>
        <w:t>3</w:t>
      </w:r>
      <w:r w:rsidR="008F441B" w:rsidRPr="004C5D39">
        <w:rPr>
          <w:snapToGrid w:val="0"/>
          <w:sz w:val="24"/>
          <w:szCs w:val="24"/>
          <w:lang w:val="sl-SI"/>
        </w:rPr>
        <w:t>. člen</w:t>
      </w:r>
    </w:p>
    <w:p w14:paraId="578BABF7" w14:textId="77777777" w:rsidR="008E63D6" w:rsidRPr="004C5D39" w:rsidRDefault="008E63D6" w:rsidP="008E63D6">
      <w:pPr>
        <w:jc w:val="center"/>
        <w:rPr>
          <w:snapToGrid w:val="0"/>
          <w:sz w:val="24"/>
          <w:szCs w:val="24"/>
          <w:lang w:val="sl-SI"/>
        </w:rPr>
      </w:pPr>
    </w:p>
    <w:p w14:paraId="578BABF8" w14:textId="77777777" w:rsidR="00D058B0" w:rsidRPr="004C5D39" w:rsidRDefault="00D27E3F" w:rsidP="00523D97">
      <w:pPr>
        <w:jc w:val="both"/>
        <w:rPr>
          <w:snapToGrid w:val="0"/>
          <w:sz w:val="24"/>
          <w:szCs w:val="24"/>
          <w:lang w:val="sl-SI"/>
        </w:rPr>
      </w:pPr>
      <w:r w:rsidRPr="004C5D39">
        <w:rPr>
          <w:snapToGrid w:val="0"/>
          <w:sz w:val="24"/>
          <w:szCs w:val="24"/>
          <w:lang w:val="sl-SI"/>
        </w:rPr>
        <w:t xml:space="preserve">Predmet te pogodbe je </w:t>
      </w:r>
      <w:r w:rsidR="00253F70" w:rsidRPr="004C5D39">
        <w:rPr>
          <w:snapToGrid w:val="0"/>
          <w:sz w:val="24"/>
          <w:szCs w:val="24"/>
          <w:lang w:val="sl-SI"/>
        </w:rPr>
        <w:t xml:space="preserve">pridobitev </w:t>
      </w:r>
      <w:r w:rsidRPr="004C5D39">
        <w:rPr>
          <w:snapToGrid w:val="0"/>
          <w:sz w:val="24"/>
          <w:szCs w:val="24"/>
          <w:lang w:val="sl-SI"/>
        </w:rPr>
        <w:t>polnopravn</w:t>
      </w:r>
      <w:r w:rsidR="00253F70" w:rsidRPr="004C5D39">
        <w:rPr>
          <w:snapToGrid w:val="0"/>
          <w:sz w:val="24"/>
          <w:szCs w:val="24"/>
          <w:lang w:val="sl-SI"/>
        </w:rPr>
        <w:t>ega</w:t>
      </w:r>
      <w:r w:rsidRPr="004C5D39">
        <w:rPr>
          <w:snapToGrid w:val="0"/>
          <w:sz w:val="24"/>
          <w:szCs w:val="24"/>
          <w:lang w:val="sl-SI"/>
        </w:rPr>
        <w:t xml:space="preserve"> članstv</w:t>
      </w:r>
      <w:r w:rsidR="00253F70" w:rsidRPr="004C5D39">
        <w:rPr>
          <w:snapToGrid w:val="0"/>
          <w:sz w:val="24"/>
          <w:szCs w:val="24"/>
          <w:lang w:val="sl-SI"/>
        </w:rPr>
        <w:t>a</w:t>
      </w:r>
      <w:r w:rsidR="00D058B0" w:rsidRPr="004C5D39">
        <w:rPr>
          <w:snapToGrid w:val="0"/>
          <w:sz w:val="24"/>
          <w:szCs w:val="24"/>
          <w:lang w:val="sl-SI"/>
        </w:rPr>
        <w:t xml:space="preserve"> KNJIŽNICE v sistemu COBISS.SI in s tem možnost</w:t>
      </w:r>
      <w:r w:rsidR="00523D97" w:rsidRPr="004C5D39">
        <w:rPr>
          <w:snapToGrid w:val="0"/>
          <w:sz w:val="24"/>
          <w:szCs w:val="24"/>
          <w:lang w:val="sl-SI"/>
        </w:rPr>
        <w:t xml:space="preserve"> </w:t>
      </w:r>
      <w:r w:rsidR="00D058B0" w:rsidRPr="004C5D39">
        <w:rPr>
          <w:snapToGrid w:val="0"/>
          <w:sz w:val="24"/>
          <w:szCs w:val="24"/>
          <w:lang w:val="sl-SI"/>
        </w:rPr>
        <w:t xml:space="preserve">aktivnega sodelovanja v </w:t>
      </w:r>
      <w:r w:rsidR="00F21C03" w:rsidRPr="004C5D39">
        <w:rPr>
          <w:snapToGrid w:val="0"/>
          <w:sz w:val="24"/>
          <w:szCs w:val="24"/>
          <w:lang w:val="sl-SI"/>
        </w:rPr>
        <w:t xml:space="preserve">nacionalnem </w:t>
      </w:r>
      <w:r w:rsidR="00C27445" w:rsidRPr="004C5D39">
        <w:rPr>
          <w:snapToGrid w:val="0"/>
          <w:sz w:val="24"/>
          <w:szCs w:val="24"/>
          <w:lang w:val="sl-SI"/>
        </w:rPr>
        <w:t>knjižničnem</w:t>
      </w:r>
      <w:r w:rsidR="00F21C03" w:rsidRPr="004C5D39">
        <w:rPr>
          <w:snapToGrid w:val="0"/>
          <w:sz w:val="24"/>
          <w:szCs w:val="24"/>
          <w:lang w:val="sl-SI"/>
        </w:rPr>
        <w:t xml:space="preserve"> </w:t>
      </w:r>
      <w:r w:rsidR="00C27445" w:rsidRPr="004C5D39">
        <w:rPr>
          <w:snapToGrid w:val="0"/>
          <w:sz w:val="24"/>
          <w:szCs w:val="24"/>
          <w:lang w:val="sl-SI"/>
        </w:rPr>
        <w:t xml:space="preserve">informacijskem </w:t>
      </w:r>
      <w:r w:rsidR="00F21C03" w:rsidRPr="004C5D39">
        <w:rPr>
          <w:snapToGrid w:val="0"/>
          <w:sz w:val="24"/>
          <w:szCs w:val="24"/>
          <w:lang w:val="sl-SI"/>
        </w:rPr>
        <w:t>sistemu</w:t>
      </w:r>
      <w:r w:rsidR="00D058B0" w:rsidRPr="004C5D39">
        <w:rPr>
          <w:snapToGrid w:val="0"/>
          <w:sz w:val="24"/>
          <w:szCs w:val="24"/>
          <w:lang w:val="sl-SI"/>
        </w:rPr>
        <w:t xml:space="preserve"> </w:t>
      </w:r>
      <w:r w:rsidR="00523D97" w:rsidRPr="004C5D39">
        <w:rPr>
          <w:snapToGrid w:val="0"/>
          <w:sz w:val="24"/>
          <w:szCs w:val="24"/>
          <w:lang w:val="sl-SI"/>
        </w:rPr>
        <w:t>ter up</w:t>
      </w:r>
      <w:r w:rsidR="00D058B0" w:rsidRPr="004C5D39">
        <w:rPr>
          <w:snapToGrid w:val="0"/>
          <w:sz w:val="24"/>
          <w:szCs w:val="24"/>
          <w:lang w:val="sl-SI"/>
        </w:rPr>
        <w:t>orab</w:t>
      </w:r>
      <w:r w:rsidR="00DD2ABD" w:rsidRPr="004C5D39">
        <w:rPr>
          <w:snapToGrid w:val="0"/>
          <w:sz w:val="24"/>
          <w:szCs w:val="24"/>
          <w:lang w:val="sl-SI"/>
        </w:rPr>
        <w:t>a</w:t>
      </w:r>
      <w:r w:rsidR="00D058B0" w:rsidRPr="004C5D39">
        <w:rPr>
          <w:snapToGrid w:val="0"/>
          <w:sz w:val="24"/>
          <w:szCs w:val="24"/>
          <w:lang w:val="sl-SI"/>
        </w:rPr>
        <w:t xml:space="preserve"> programske opreme COBISS za avtomatizacijo knjižničnih funkcij</w:t>
      </w:r>
      <w:r w:rsidR="00523D97" w:rsidRPr="004C5D39">
        <w:rPr>
          <w:snapToGrid w:val="0"/>
          <w:sz w:val="24"/>
          <w:szCs w:val="24"/>
          <w:lang w:val="sl-SI"/>
        </w:rPr>
        <w:t xml:space="preserve"> v skladu z določili te pogodbe.</w:t>
      </w:r>
    </w:p>
    <w:p w14:paraId="578BABF9" w14:textId="77777777" w:rsidR="00D058B0" w:rsidRPr="004C5D39" w:rsidRDefault="00D058B0" w:rsidP="007E3FBE">
      <w:pPr>
        <w:jc w:val="both"/>
        <w:rPr>
          <w:strike/>
          <w:snapToGrid w:val="0"/>
          <w:sz w:val="24"/>
          <w:szCs w:val="24"/>
          <w:lang w:val="sl-SI"/>
        </w:rPr>
      </w:pPr>
    </w:p>
    <w:p w14:paraId="578BABFA" w14:textId="77777777" w:rsidR="00D92C5A" w:rsidRPr="004C5D39" w:rsidRDefault="007F3D8F" w:rsidP="00D92C5A">
      <w:pPr>
        <w:jc w:val="center"/>
        <w:rPr>
          <w:snapToGrid w:val="0"/>
          <w:sz w:val="24"/>
          <w:szCs w:val="24"/>
          <w:lang w:val="sl-SI"/>
        </w:rPr>
      </w:pPr>
      <w:r w:rsidRPr="004C5D39">
        <w:rPr>
          <w:snapToGrid w:val="0"/>
          <w:sz w:val="24"/>
          <w:szCs w:val="24"/>
          <w:lang w:val="sl-SI"/>
        </w:rPr>
        <w:t>4</w:t>
      </w:r>
      <w:r w:rsidR="00D92C5A" w:rsidRPr="004C5D39">
        <w:rPr>
          <w:snapToGrid w:val="0"/>
          <w:sz w:val="24"/>
          <w:szCs w:val="24"/>
          <w:lang w:val="sl-SI"/>
        </w:rPr>
        <w:t>. člen</w:t>
      </w:r>
    </w:p>
    <w:p w14:paraId="578BABFB" w14:textId="77777777" w:rsidR="00D92C5A" w:rsidRPr="004C5D39" w:rsidRDefault="00D92C5A" w:rsidP="00D92C5A">
      <w:pPr>
        <w:jc w:val="both"/>
        <w:rPr>
          <w:snapToGrid w:val="0"/>
          <w:sz w:val="24"/>
          <w:szCs w:val="24"/>
          <w:lang w:val="sl-SI"/>
        </w:rPr>
      </w:pPr>
    </w:p>
    <w:p w14:paraId="578BABFC" w14:textId="77777777" w:rsidR="00D92C5A" w:rsidRPr="004C5D39" w:rsidRDefault="00D92C5A" w:rsidP="00D92C5A">
      <w:pPr>
        <w:jc w:val="both"/>
        <w:rPr>
          <w:snapToGrid w:val="0"/>
          <w:sz w:val="24"/>
          <w:szCs w:val="24"/>
          <w:lang w:val="sl-SI"/>
        </w:rPr>
      </w:pPr>
      <w:r w:rsidRPr="004C5D39">
        <w:rPr>
          <w:snapToGrid w:val="0"/>
          <w:sz w:val="24"/>
          <w:szCs w:val="24"/>
          <w:lang w:val="sl-SI"/>
        </w:rPr>
        <w:t>Ta pogodba se sklene za nedoločen čas. Vse morebitne spremembe ali dopolnitve bosta pogodbeni stranki urejali s pisnimi aneksi k tej pogodbi.</w:t>
      </w:r>
    </w:p>
    <w:p w14:paraId="578BABFD" w14:textId="77777777" w:rsidR="007E3FBE" w:rsidRPr="004C5D39" w:rsidRDefault="007E3FBE" w:rsidP="008F441B">
      <w:pPr>
        <w:rPr>
          <w:snapToGrid w:val="0"/>
          <w:sz w:val="24"/>
          <w:szCs w:val="24"/>
          <w:lang w:val="sl-SI"/>
        </w:rPr>
      </w:pPr>
    </w:p>
    <w:p w14:paraId="578BABFE" w14:textId="77777777" w:rsidR="00B624F0" w:rsidRPr="004C5D39" w:rsidRDefault="00B624F0" w:rsidP="008E63D6">
      <w:pPr>
        <w:jc w:val="both"/>
        <w:rPr>
          <w:bCs/>
          <w:sz w:val="24"/>
          <w:szCs w:val="24"/>
          <w:lang w:val="sl-SI"/>
        </w:rPr>
      </w:pPr>
    </w:p>
    <w:p w14:paraId="578BABFF" w14:textId="77777777" w:rsidR="00523D97" w:rsidRPr="004C5D39" w:rsidRDefault="00523D97" w:rsidP="008E63D6">
      <w:pPr>
        <w:jc w:val="both"/>
        <w:rPr>
          <w:bCs/>
          <w:sz w:val="24"/>
          <w:szCs w:val="24"/>
          <w:lang w:val="sl-SI"/>
        </w:rPr>
      </w:pPr>
    </w:p>
    <w:p w14:paraId="578BAC00" w14:textId="77777777" w:rsidR="00523D97" w:rsidRPr="004C5D39" w:rsidRDefault="00067A48" w:rsidP="008E63D6">
      <w:pPr>
        <w:jc w:val="both"/>
        <w:rPr>
          <w:bCs/>
          <w:sz w:val="24"/>
          <w:szCs w:val="24"/>
          <w:lang w:val="sl-SI"/>
        </w:rPr>
      </w:pPr>
      <w:r w:rsidRPr="004C5D39">
        <w:rPr>
          <w:b/>
          <w:bCs/>
          <w:sz w:val="24"/>
          <w:szCs w:val="24"/>
          <w:lang w:val="sl-SI"/>
        </w:rPr>
        <w:t xml:space="preserve">PRAVICE IN </w:t>
      </w:r>
      <w:r w:rsidR="00523D97" w:rsidRPr="004C5D39">
        <w:rPr>
          <w:b/>
          <w:bCs/>
          <w:sz w:val="24"/>
          <w:szCs w:val="24"/>
          <w:lang w:val="sl-SI"/>
        </w:rPr>
        <w:t>OBVEZNOSTI POGODBENIH STRANK</w:t>
      </w:r>
    </w:p>
    <w:p w14:paraId="578BAC01" w14:textId="77777777" w:rsidR="00523D97" w:rsidRPr="004C5D39" w:rsidRDefault="00523D97" w:rsidP="008E63D6">
      <w:pPr>
        <w:jc w:val="both"/>
        <w:rPr>
          <w:bCs/>
          <w:sz w:val="24"/>
          <w:szCs w:val="24"/>
          <w:lang w:val="sl-SI"/>
        </w:rPr>
      </w:pPr>
    </w:p>
    <w:p w14:paraId="578BAC02" w14:textId="77777777" w:rsidR="002517B9" w:rsidRPr="004C5D39" w:rsidRDefault="007F3D8F" w:rsidP="002517B9">
      <w:pPr>
        <w:jc w:val="center"/>
        <w:rPr>
          <w:snapToGrid w:val="0"/>
          <w:sz w:val="24"/>
          <w:szCs w:val="24"/>
          <w:lang w:val="sl-SI"/>
        </w:rPr>
      </w:pPr>
      <w:r w:rsidRPr="004C5D39">
        <w:rPr>
          <w:snapToGrid w:val="0"/>
          <w:sz w:val="24"/>
          <w:szCs w:val="24"/>
          <w:lang w:val="sl-SI"/>
        </w:rPr>
        <w:t>5</w:t>
      </w:r>
      <w:r w:rsidR="002517B9" w:rsidRPr="004C5D39">
        <w:rPr>
          <w:snapToGrid w:val="0"/>
          <w:sz w:val="24"/>
          <w:szCs w:val="24"/>
          <w:lang w:val="sl-SI"/>
        </w:rPr>
        <w:t>. člen</w:t>
      </w:r>
      <w:bookmarkEnd w:id="0"/>
      <w:bookmarkEnd w:id="1"/>
    </w:p>
    <w:p w14:paraId="578BAC03" w14:textId="77777777" w:rsidR="002517B9" w:rsidRPr="004C5D39" w:rsidRDefault="002517B9" w:rsidP="002517B9">
      <w:pPr>
        <w:jc w:val="center"/>
        <w:rPr>
          <w:snapToGrid w:val="0"/>
          <w:sz w:val="24"/>
          <w:szCs w:val="24"/>
          <w:lang w:val="sl-SI"/>
        </w:rPr>
      </w:pPr>
    </w:p>
    <w:p w14:paraId="578BAC04" w14:textId="77777777" w:rsidR="009C23F1" w:rsidRPr="004C5D39" w:rsidRDefault="009C23F1" w:rsidP="009C23F1">
      <w:pPr>
        <w:jc w:val="both"/>
        <w:rPr>
          <w:snapToGrid w:val="0"/>
          <w:sz w:val="24"/>
          <w:szCs w:val="24"/>
          <w:lang w:val="sl-SI"/>
        </w:rPr>
      </w:pPr>
      <w:r w:rsidRPr="004C5D39">
        <w:rPr>
          <w:snapToGrid w:val="0"/>
          <w:sz w:val="24"/>
          <w:szCs w:val="24"/>
          <w:lang w:val="sl-SI"/>
        </w:rPr>
        <w:t xml:space="preserve">Na osnovi statusa polnopravne članice v sistemu COBISS.SI ima KNJIŽNICA pravico do: </w:t>
      </w:r>
    </w:p>
    <w:p w14:paraId="578BAC05" w14:textId="77777777" w:rsidR="009C23F1" w:rsidRPr="004C5D39" w:rsidRDefault="009C23F1" w:rsidP="009C23F1">
      <w:pPr>
        <w:jc w:val="both"/>
        <w:rPr>
          <w:snapToGrid w:val="0"/>
          <w:sz w:val="24"/>
          <w:szCs w:val="24"/>
          <w:lang w:val="sl-SI"/>
        </w:rPr>
      </w:pPr>
    </w:p>
    <w:p w14:paraId="578BAC06" w14:textId="77777777" w:rsidR="009C23F1" w:rsidRPr="004C5D39" w:rsidRDefault="009C23F1" w:rsidP="00DD1B79">
      <w:pPr>
        <w:pStyle w:val="ListParagraph"/>
        <w:numPr>
          <w:ilvl w:val="0"/>
          <w:numId w:val="13"/>
        </w:numPr>
        <w:jc w:val="both"/>
        <w:rPr>
          <w:snapToGrid w:val="0"/>
          <w:sz w:val="24"/>
          <w:szCs w:val="24"/>
          <w:lang w:val="sl-SI"/>
        </w:rPr>
      </w:pPr>
      <w:r w:rsidRPr="004C5D39">
        <w:rPr>
          <w:snapToGrid w:val="0"/>
          <w:sz w:val="24"/>
          <w:szCs w:val="24"/>
          <w:lang w:val="sl-SI"/>
        </w:rPr>
        <w:t xml:space="preserve">uporabe računalniških kapacitet IZUM-ovih strežnikov za gostovanje njene lokalne baze podatkov in za opravljanje funkcij v sistemu vzajemne katalogizacije brez omejitev, </w:t>
      </w:r>
    </w:p>
    <w:p w14:paraId="578BAC07" w14:textId="59AD9075" w:rsidR="009C23F1" w:rsidRPr="004C5D39" w:rsidRDefault="009C23F1" w:rsidP="00DB021F">
      <w:pPr>
        <w:pStyle w:val="ListParagraph"/>
        <w:numPr>
          <w:ilvl w:val="0"/>
          <w:numId w:val="13"/>
        </w:numPr>
        <w:jc w:val="both"/>
        <w:rPr>
          <w:snapToGrid w:val="0"/>
          <w:sz w:val="24"/>
          <w:szCs w:val="24"/>
          <w:lang w:val="sl-SI"/>
        </w:rPr>
      </w:pPr>
      <w:r w:rsidRPr="004C5D39">
        <w:rPr>
          <w:snapToGrid w:val="0"/>
          <w:sz w:val="24"/>
          <w:szCs w:val="24"/>
          <w:lang w:val="sl-SI"/>
        </w:rPr>
        <w:lastRenderedPageBreak/>
        <w:t>uporabe programske opreme COBISS in uporabniških priročnikov za naslednje aplikacije: COBISS/Katalogizacija,</w:t>
      </w:r>
      <w:r w:rsidR="004875BE" w:rsidRPr="004C5D39">
        <w:rPr>
          <w:snapToGrid w:val="0"/>
          <w:sz w:val="24"/>
          <w:szCs w:val="24"/>
          <w:lang w:val="sl-SI"/>
        </w:rPr>
        <w:t xml:space="preserve"> </w:t>
      </w:r>
      <w:r w:rsidR="00DB021F" w:rsidRPr="004C5D39">
        <w:rPr>
          <w:snapToGrid w:val="0"/>
          <w:sz w:val="24"/>
          <w:szCs w:val="24"/>
          <w:lang w:val="sl-SI"/>
        </w:rPr>
        <w:t>COBISS+</w:t>
      </w:r>
      <w:r w:rsidRPr="004C5D39">
        <w:rPr>
          <w:snapToGrid w:val="0"/>
          <w:sz w:val="24"/>
          <w:szCs w:val="24"/>
          <w:lang w:val="sl-SI"/>
        </w:rPr>
        <w:t xml:space="preserve">, COBISS/Nabava, COBISS/Serijske publikacije, COBISS/Zaloga, COBISS/Izposoja, COBISS/Medknjižnična izposoja, COBISS/Izpisi, </w:t>
      </w:r>
      <w:r w:rsidR="00DB021F" w:rsidRPr="004C5D39">
        <w:rPr>
          <w:snapToGrid w:val="0"/>
          <w:sz w:val="24"/>
          <w:szCs w:val="24"/>
          <w:lang w:val="sl-SI"/>
        </w:rPr>
        <w:t>COBISS/Elektronski viri, COBISS/Upravljanje aplikacij, COBISS/Bibliografij</w:t>
      </w:r>
      <w:r w:rsidR="00B21FF6" w:rsidRPr="004C5D39">
        <w:rPr>
          <w:snapToGrid w:val="0"/>
          <w:sz w:val="24"/>
          <w:szCs w:val="24"/>
          <w:lang w:val="sl-SI"/>
        </w:rPr>
        <w:t>e</w:t>
      </w:r>
      <w:r w:rsidR="00DB021F" w:rsidRPr="004C5D39">
        <w:rPr>
          <w:snapToGrid w:val="0"/>
          <w:sz w:val="24"/>
          <w:szCs w:val="24"/>
          <w:lang w:val="sl-SI"/>
        </w:rPr>
        <w:t xml:space="preserve"> raziskovalcev,</w:t>
      </w:r>
      <w:r w:rsidR="00B3434D" w:rsidRPr="004C5D39">
        <w:rPr>
          <w:snapToGrid w:val="0"/>
          <w:sz w:val="24"/>
          <w:szCs w:val="24"/>
          <w:lang w:val="sl-SI"/>
        </w:rPr>
        <w:t xml:space="preserve"> </w:t>
      </w:r>
      <w:r w:rsidR="00DB021F" w:rsidRPr="004C5D39">
        <w:rPr>
          <w:snapToGrid w:val="0"/>
          <w:sz w:val="24"/>
          <w:szCs w:val="24"/>
          <w:lang w:val="sl-SI"/>
        </w:rPr>
        <w:t xml:space="preserve">CONOR, mCOBISS, dCOBISS, </w:t>
      </w:r>
      <w:r w:rsidR="00B21FF6" w:rsidRPr="004C5D39">
        <w:rPr>
          <w:snapToGrid w:val="0"/>
          <w:sz w:val="24"/>
          <w:szCs w:val="24"/>
          <w:lang w:val="sl-SI"/>
        </w:rPr>
        <w:t>p</w:t>
      </w:r>
      <w:r w:rsidR="00DB021F" w:rsidRPr="004C5D39">
        <w:rPr>
          <w:snapToGrid w:val="0"/>
          <w:sz w:val="24"/>
          <w:szCs w:val="24"/>
          <w:lang w:val="sl-SI"/>
        </w:rPr>
        <w:t xml:space="preserve">ortal Izobraževanje, </w:t>
      </w:r>
      <w:r w:rsidRPr="004C5D39">
        <w:rPr>
          <w:snapToGrid w:val="0"/>
          <w:sz w:val="24"/>
          <w:szCs w:val="24"/>
          <w:lang w:val="sl-SI"/>
        </w:rPr>
        <w:t xml:space="preserve"> </w:t>
      </w:r>
    </w:p>
    <w:p w14:paraId="578BAC08" w14:textId="25125B91" w:rsidR="00F21C03" w:rsidRPr="004C5D39" w:rsidRDefault="009C23F1" w:rsidP="00DD1B79">
      <w:pPr>
        <w:pStyle w:val="ListParagraph"/>
        <w:numPr>
          <w:ilvl w:val="0"/>
          <w:numId w:val="13"/>
        </w:numPr>
        <w:jc w:val="both"/>
        <w:rPr>
          <w:snapToGrid w:val="0"/>
          <w:sz w:val="24"/>
          <w:szCs w:val="24"/>
          <w:lang w:val="sl-SI"/>
        </w:rPr>
      </w:pPr>
      <w:r w:rsidRPr="004C5D39">
        <w:rPr>
          <w:snapToGrid w:val="0"/>
          <w:sz w:val="24"/>
          <w:szCs w:val="24"/>
          <w:lang w:val="sl-SI"/>
        </w:rPr>
        <w:t>uporabe baz podatkov vzajemne katalogizacije</w:t>
      </w:r>
      <w:r w:rsidR="00F21C03" w:rsidRPr="004C5D39">
        <w:rPr>
          <w:snapToGrid w:val="0"/>
          <w:sz w:val="24"/>
          <w:szCs w:val="24"/>
          <w:lang w:val="sl-SI"/>
        </w:rPr>
        <w:t>,</w:t>
      </w:r>
      <w:r w:rsidR="00AA4996" w:rsidRPr="004C5D39">
        <w:rPr>
          <w:snapToGrid w:val="0"/>
          <w:sz w:val="24"/>
          <w:szCs w:val="24"/>
          <w:lang w:val="sl-SI"/>
        </w:rPr>
        <w:t xml:space="preserve"> </w:t>
      </w:r>
    </w:p>
    <w:p w14:paraId="578BAC09" w14:textId="50F24896" w:rsidR="009C23F1" w:rsidRPr="004C5D39" w:rsidRDefault="009C23F1" w:rsidP="00DD1B79">
      <w:pPr>
        <w:pStyle w:val="ListParagraph"/>
        <w:numPr>
          <w:ilvl w:val="0"/>
          <w:numId w:val="13"/>
        </w:numPr>
        <w:jc w:val="both"/>
        <w:rPr>
          <w:snapToGrid w:val="0"/>
          <w:sz w:val="24"/>
          <w:szCs w:val="24"/>
          <w:lang w:val="sl-SI"/>
        </w:rPr>
      </w:pPr>
      <w:r w:rsidRPr="004C5D39">
        <w:rPr>
          <w:snapToGrid w:val="0"/>
          <w:sz w:val="24"/>
          <w:szCs w:val="24"/>
          <w:lang w:val="sl-SI"/>
        </w:rPr>
        <w:t xml:space="preserve">brezplačne udeležbe enega udeleženca </w:t>
      </w:r>
      <w:bookmarkStart w:id="3" w:name="_Hlk105493962"/>
      <w:r w:rsidRPr="004C5D39">
        <w:rPr>
          <w:snapToGrid w:val="0"/>
          <w:sz w:val="24"/>
          <w:szCs w:val="24"/>
          <w:lang w:val="sl-SI"/>
        </w:rPr>
        <w:t>na začetnem tečaju za uporabo programske opreme COBISS</w:t>
      </w:r>
      <w:bookmarkEnd w:id="3"/>
      <w:r w:rsidRPr="004C5D39">
        <w:rPr>
          <w:snapToGrid w:val="0"/>
          <w:sz w:val="24"/>
          <w:szCs w:val="24"/>
          <w:lang w:val="sl-SI"/>
        </w:rPr>
        <w:t>, ki je ob vključitvi knjižnice v sistem COBISS.SI obvezen,</w:t>
      </w:r>
    </w:p>
    <w:p w14:paraId="578BAC0A" w14:textId="728BAFCB" w:rsidR="009C23F1" w:rsidRPr="004C5D39" w:rsidRDefault="009C23F1" w:rsidP="00DD1B79">
      <w:pPr>
        <w:pStyle w:val="ListParagraph"/>
        <w:numPr>
          <w:ilvl w:val="0"/>
          <w:numId w:val="13"/>
        </w:numPr>
        <w:jc w:val="both"/>
        <w:rPr>
          <w:snapToGrid w:val="0"/>
          <w:sz w:val="24"/>
          <w:szCs w:val="24"/>
          <w:lang w:val="sl-SI"/>
        </w:rPr>
      </w:pPr>
      <w:r w:rsidRPr="004C5D39">
        <w:rPr>
          <w:snapToGrid w:val="0"/>
          <w:sz w:val="24"/>
          <w:szCs w:val="24"/>
          <w:lang w:val="sl-SI"/>
        </w:rPr>
        <w:t>IZUM-ove pomoči po telefonu, po elektronski pošti in prek referenčnega servisa Vprašaj knjižničarja,</w:t>
      </w:r>
    </w:p>
    <w:p w14:paraId="578BAC0B" w14:textId="0DB0A154" w:rsidR="009C23F1" w:rsidRPr="004C5D39" w:rsidRDefault="009C23F1" w:rsidP="00DD1B79">
      <w:pPr>
        <w:pStyle w:val="ListParagraph"/>
        <w:numPr>
          <w:ilvl w:val="0"/>
          <w:numId w:val="13"/>
        </w:numPr>
        <w:jc w:val="both"/>
        <w:rPr>
          <w:snapToGrid w:val="0"/>
          <w:sz w:val="24"/>
          <w:szCs w:val="24"/>
          <w:lang w:val="sl-SI"/>
        </w:rPr>
      </w:pPr>
      <w:r w:rsidRPr="004C5D39">
        <w:rPr>
          <w:snapToGrid w:val="0"/>
          <w:sz w:val="24"/>
          <w:szCs w:val="24"/>
          <w:lang w:val="sl-SI"/>
        </w:rPr>
        <w:t xml:space="preserve">ažurne uporabniške </w:t>
      </w:r>
      <w:r w:rsidR="00AA4996" w:rsidRPr="004C5D39">
        <w:rPr>
          <w:snapToGrid w:val="0"/>
          <w:sz w:val="24"/>
          <w:szCs w:val="24"/>
          <w:lang w:val="sl-SI"/>
        </w:rPr>
        <w:t>priročnike</w:t>
      </w:r>
      <w:r w:rsidRPr="004C5D39">
        <w:rPr>
          <w:snapToGrid w:val="0"/>
          <w:sz w:val="24"/>
          <w:szCs w:val="24"/>
          <w:lang w:val="sl-SI"/>
        </w:rPr>
        <w:t xml:space="preserve"> v elektronski obliki,</w:t>
      </w:r>
    </w:p>
    <w:p w14:paraId="578BAC0C" w14:textId="77777777" w:rsidR="007941B5" w:rsidRPr="004C5D39" w:rsidRDefault="007941B5" w:rsidP="00DD1B79">
      <w:pPr>
        <w:pStyle w:val="ListParagraph"/>
        <w:numPr>
          <w:ilvl w:val="0"/>
          <w:numId w:val="13"/>
        </w:numPr>
        <w:jc w:val="both"/>
        <w:rPr>
          <w:snapToGrid w:val="0"/>
          <w:sz w:val="24"/>
          <w:szCs w:val="24"/>
          <w:lang w:val="sl-SI"/>
        </w:rPr>
      </w:pPr>
      <w:r w:rsidRPr="004C5D39">
        <w:rPr>
          <w:snapToGrid w:val="0"/>
          <w:sz w:val="24"/>
          <w:szCs w:val="24"/>
          <w:lang w:val="sl-SI"/>
        </w:rPr>
        <w:t>sodelovanja v Svetu članic COBISS</w:t>
      </w:r>
      <w:r w:rsidR="00134ACE" w:rsidRPr="004C5D39">
        <w:rPr>
          <w:snapToGrid w:val="0"/>
          <w:sz w:val="24"/>
          <w:szCs w:val="24"/>
          <w:lang w:val="sl-SI"/>
        </w:rPr>
        <w:t xml:space="preserve"> v skladu s kriteriji za </w:t>
      </w:r>
      <w:r w:rsidR="00F21C03" w:rsidRPr="004C5D39">
        <w:rPr>
          <w:snapToGrid w:val="0"/>
          <w:sz w:val="24"/>
          <w:szCs w:val="24"/>
          <w:lang w:val="sl-SI"/>
        </w:rPr>
        <w:t xml:space="preserve">njegovo </w:t>
      </w:r>
      <w:r w:rsidR="00134ACE" w:rsidRPr="004C5D39">
        <w:rPr>
          <w:snapToGrid w:val="0"/>
          <w:sz w:val="24"/>
          <w:szCs w:val="24"/>
          <w:lang w:val="sl-SI"/>
        </w:rPr>
        <w:t>sestavo</w:t>
      </w:r>
      <w:r w:rsidR="00F21C03" w:rsidRPr="004C5D39">
        <w:rPr>
          <w:snapToGrid w:val="0"/>
          <w:sz w:val="24"/>
          <w:szCs w:val="24"/>
          <w:lang w:val="sl-SI"/>
        </w:rPr>
        <w:t>,</w:t>
      </w:r>
    </w:p>
    <w:p w14:paraId="578BAC0D" w14:textId="77777777" w:rsidR="009C23F1" w:rsidRPr="004C5D39" w:rsidRDefault="009C23F1" w:rsidP="00DD1B79">
      <w:pPr>
        <w:pStyle w:val="ListParagraph"/>
        <w:numPr>
          <w:ilvl w:val="0"/>
          <w:numId w:val="13"/>
        </w:numPr>
        <w:jc w:val="both"/>
        <w:rPr>
          <w:snapToGrid w:val="0"/>
          <w:sz w:val="24"/>
          <w:szCs w:val="24"/>
          <w:lang w:val="sl-SI"/>
        </w:rPr>
      </w:pPr>
      <w:r w:rsidRPr="004C5D39">
        <w:rPr>
          <w:snapToGrid w:val="0"/>
          <w:sz w:val="24"/>
          <w:szCs w:val="24"/>
          <w:lang w:val="sl-SI"/>
        </w:rPr>
        <w:t>zaščite pravic do zapisov, ki jih je kreirala, v skladu z ustreznimi mednarodnimi konvencijami in zakonodajo Republike Slovenije o varovanju avtorskih in sorodnih pravic.</w:t>
      </w:r>
    </w:p>
    <w:p w14:paraId="578BAC0E" w14:textId="77777777" w:rsidR="002517B9" w:rsidRPr="004C5D39" w:rsidRDefault="002517B9" w:rsidP="002517B9">
      <w:pPr>
        <w:jc w:val="both"/>
        <w:rPr>
          <w:snapToGrid w:val="0"/>
          <w:sz w:val="24"/>
          <w:szCs w:val="24"/>
          <w:lang w:val="sl-SI"/>
        </w:rPr>
      </w:pPr>
    </w:p>
    <w:p w14:paraId="578BAC0F" w14:textId="77777777" w:rsidR="00523D97" w:rsidRPr="004C5D39" w:rsidRDefault="00523D97" w:rsidP="002517B9">
      <w:pPr>
        <w:jc w:val="both"/>
        <w:rPr>
          <w:snapToGrid w:val="0"/>
          <w:sz w:val="24"/>
          <w:szCs w:val="24"/>
          <w:lang w:val="sl-SI"/>
        </w:rPr>
      </w:pPr>
    </w:p>
    <w:p w14:paraId="578BAC10" w14:textId="77777777" w:rsidR="00523D97" w:rsidRPr="004C5D39" w:rsidRDefault="00523D97" w:rsidP="00523D97">
      <w:pPr>
        <w:jc w:val="center"/>
        <w:rPr>
          <w:snapToGrid w:val="0"/>
          <w:sz w:val="24"/>
          <w:szCs w:val="24"/>
          <w:lang w:val="sl-SI"/>
        </w:rPr>
      </w:pPr>
      <w:r w:rsidRPr="004C5D39">
        <w:rPr>
          <w:snapToGrid w:val="0"/>
          <w:sz w:val="24"/>
          <w:szCs w:val="24"/>
          <w:lang w:val="sl-SI"/>
        </w:rPr>
        <w:t>6. člen</w:t>
      </w:r>
    </w:p>
    <w:p w14:paraId="578BAC11" w14:textId="77777777" w:rsidR="00523D97" w:rsidRPr="004C5D39" w:rsidRDefault="00523D97" w:rsidP="00523D97">
      <w:pPr>
        <w:jc w:val="both"/>
        <w:rPr>
          <w:snapToGrid w:val="0"/>
          <w:sz w:val="24"/>
          <w:szCs w:val="24"/>
          <w:lang w:val="sl-SI"/>
        </w:rPr>
      </w:pPr>
    </w:p>
    <w:p w14:paraId="578BAC12" w14:textId="77777777" w:rsidR="00523D97" w:rsidRPr="004C5D39" w:rsidRDefault="00523D97" w:rsidP="00523D97">
      <w:pPr>
        <w:jc w:val="both"/>
        <w:rPr>
          <w:snapToGrid w:val="0"/>
          <w:sz w:val="24"/>
          <w:szCs w:val="24"/>
          <w:lang w:val="sl-SI"/>
        </w:rPr>
      </w:pPr>
      <w:r w:rsidRPr="004C5D39">
        <w:rPr>
          <w:snapToGrid w:val="0"/>
          <w:sz w:val="24"/>
          <w:szCs w:val="24"/>
          <w:lang w:val="sl-SI"/>
        </w:rPr>
        <w:t xml:space="preserve">KNJIŽNICA se s to pogodbo </w:t>
      </w:r>
      <w:r w:rsidR="00992313" w:rsidRPr="004C5D39">
        <w:rPr>
          <w:snapToGrid w:val="0"/>
          <w:sz w:val="24"/>
          <w:szCs w:val="24"/>
          <w:lang w:val="sl-SI"/>
        </w:rPr>
        <w:t>ob</w:t>
      </w:r>
      <w:r w:rsidRPr="004C5D39">
        <w:rPr>
          <w:snapToGrid w:val="0"/>
          <w:sz w:val="24"/>
          <w:szCs w:val="24"/>
          <w:lang w:val="sl-SI"/>
        </w:rPr>
        <w:t>vezuje</w:t>
      </w:r>
      <w:r w:rsidR="009C6C96" w:rsidRPr="004C5D39">
        <w:rPr>
          <w:snapToGrid w:val="0"/>
          <w:sz w:val="24"/>
          <w:szCs w:val="24"/>
          <w:lang w:val="sl-SI"/>
        </w:rPr>
        <w:t>,</w:t>
      </w:r>
      <w:r w:rsidRPr="004C5D39">
        <w:rPr>
          <w:snapToGrid w:val="0"/>
          <w:sz w:val="24"/>
          <w:szCs w:val="24"/>
          <w:lang w:val="sl-SI"/>
        </w:rPr>
        <w:t xml:space="preserve"> da bo:</w:t>
      </w:r>
    </w:p>
    <w:p w14:paraId="578BAC13" w14:textId="77777777" w:rsidR="00523D97" w:rsidRPr="004C5D39" w:rsidRDefault="00523D97" w:rsidP="00523D97">
      <w:pPr>
        <w:jc w:val="both"/>
        <w:rPr>
          <w:snapToGrid w:val="0"/>
          <w:sz w:val="24"/>
          <w:szCs w:val="24"/>
          <w:lang w:val="sl-SI"/>
        </w:rPr>
      </w:pPr>
    </w:p>
    <w:p w14:paraId="578BAC14" w14:textId="77777777" w:rsidR="00523D97" w:rsidRPr="004C5D39" w:rsidRDefault="00523D97" w:rsidP="00DD1B79">
      <w:pPr>
        <w:pStyle w:val="ListParagraph"/>
        <w:numPr>
          <w:ilvl w:val="0"/>
          <w:numId w:val="13"/>
        </w:numPr>
        <w:jc w:val="both"/>
        <w:rPr>
          <w:snapToGrid w:val="0"/>
          <w:sz w:val="24"/>
          <w:szCs w:val="24"/>
          <w:lang w:val="sl-SI"/>
        </w:rPr>
      </w:pPr>
      <w:r w:rsidRPr="004C5D39">
        <w:rPr>
          <w:snapToGrid w:val="0"/>
          <w:sz w:val="24"/>
          <w:szCs w:val="24"/>
          <w:lang w:val="sl-SI"/>
        </w:rPr>
        <w:t xml:space="preserve">dela, ki jih bo izvajala z uporabo proizvodov in storitev IZUM-a, opravljala v skladu s sprejeto koncepcijo vzajemne katalogizacije </w:t>
      </w:r>
      <w:r w:rsidR="00F21C03" w:rsidRPr="004C5D39">
        <w:rPr>
          <w:snapToGrid w:val="0"/>
          <w:sz w:val="24"/>
          <w:szCs w:val="24"/>
          <w:lang w:val="sl-SI"/>
        </w:rPr>
        <w:t>v sistemu COBISS.</w:t>
      </w:r>
      <w:r w:rsidRPr="004C5D39">
        <w:rPr>
          <w:snapToGrid w:val="0"/>
          <w:sz w:val="24"/>
          <w:szCs w:val="24"/>
          <w:lang w:val="sl-SI"/>
        </w:rPr>
        <w:t>SI, upoštevajoč pravila obdelave knjižničnega gradiva, ki so ali bodo sprejeta kot obvezna za vse članice sistema COBISS.SI, ter v skladu z mednarodnimi standardi in  sprejetimi programskimi rešitvami, katerih funkcionalnosti so opisane v uporabniških priročnikih COBISS in COMARC,</w:t>
      </w:r>
    </w:p>
    <w:p w14:paraId="578BAC15" w14:textId="77777777" w:rsidR="00523D97" w:rsidRPr="004C5D39" w:rsidRDefault="00523D97" w:rsidP="00DD1B79">
      <w:pPr>
        <w:pStyle w:val="ListParagraph"/>
        <w:numPr>
          <w:ilvl w:val="0"/>
          <w:numId w:val="13"/>
        </w:numPr>
        <w:jc w:val="both"/>
        <w:rPr>
          <w:snapToGrid w:val="0"/>
          <w:sz w:val="24"/>
          <w:szCs w:val="24"/>
          <w:lang w:val="sl-SI"/>
        </w:rPr>
      </w:pPr>
      <w:r w:rsidRPr="004C5D39">
        <w:rPr>
          <w:snapToGrid w:val="0"/>
          <w:sz w:val="24"/>
          <w:szCs w:val="24"/>
          <w:lang w:val="sl-SI"/>
        </w:rPr>
        <w:t xml:space="preserve">s programsko opremo </w:t>
      </w:r>
      <w:r w:rsidR="00992313" w:rsidRPr="004C5D39">
        <w:rPr>
          <w:snapToGrid w:val="0"/>
          <w:sz w:val="24"/>
          <w:szCs w:val="24"/>
          <w:lang w:val="sl-SI"/>
        </w:rPr>
        <w:t xml:space="preserve">COBISS </w:t>
      </w:r>
      <w:r w:rsidRPr="004C5D39">
        <w:rPr>
          <w:snapToGrid w:val="0"/>
          <w:sz w:val="24"/>
          <w:szCs w:val="24"/>
          <w:lang w:val="sl-SI"/>
        </w:rPr>
        <w:t xml:space="preserve">delalo </w:t>
      </w:r>
      <w:r w:rsidR="00992313" w:rsidRPr="004C5D39">
        <w:rPr>
          <w:snapToGrid w:val="0"/>
          <w:sz w:val="24"/>
          <w:szCs w:val="24"/>
          <w:lang w:val="sl-SI"/>
        </w:rPr>
        <w:t xml:space="preserve">samo </w:t>
      </w:r>
      <w:r w:rsidRPr="004C5D39">
        <w:rPr>
          <w:snapToGrid w:val="0"/>
          <w:sz w:val="24"/>
          <w:szCs w:val="24"/>
          <w:lang w:val="sl-SI"/>
        </w:rPr>
        <w:t>strokovno usposobljeno osebje, ki bo upoštevalo predpisane postopke za pravilno uporabo,</w:t>
      </w:r>
    </w:p>
    <w:p w14:paraId="578BAC16" w14:textId="77777777" w:rsidR="00523D97" w:rsidRPr="004C5D39" w:rsidRDefault="00523D97" w:rsidP="00DD1B79">
      <w:pPr>
        <w:pStyle w:val="ListParagraph"/>
        <w:numPr>
          <w:ilvl w:val="0"/>
          <w:numId w:val="13"/>
        </w:numPr>
        <w:jc w:val="both"/>
        <w:rPr>
          <w:snapToGrid w:val="0"/>
          <w:sz w:val="24"/>
          <w:szCs w:val="24"/>
          <w:lang w:val="sl-SI"/>
        </w:rPr>
      </w:pPr>
      <w:r w:rsidRPr="004C5D39">
        <w:rPr>
          <w:snapToGrid w:val="0"/>
          <w:sz w:val="24"/>
          <w:szCs w:val="24"/>
          <w:lang w:val="sl-SI"/>
        </w:rPr>
        <w:t>omogočila nemoteno opravljanje rednih in izrednih del (namestitve, konverzije, indeksiranje itd.) pri vzdrževanju programske opreme COBISS</w:t>
      </w:r>
      <w:r w:rsidR="00F21C03" w:rsidRPr="004C5D39">
        <w:rPr>
          <w:snapToGrid w:val="0"/>
          <w:sz w:val="24"/>
          <w:szCs w:val="24"/>
          <w:lang w:val="sl-SI"/>
        </w:rPr>
        <w:t>,</w:t>
      </w:r>
    </w:p>
    <w:p w14:paraId="578BAC17" w14:textId="67F857CF" w:rsidR="009C23F1" w:rsidRPr="004C5D39" w:rsidRDefault="009C23F1" w:rsidP="00DD1B79">
      <w:pPr>
        <w:pStyle w:val="ListParagraph"/>
        <w:numPr>
          <w:ilvl w:val="0"/>
          <w:numId w:val="13"/>
        </w:numPr>
        <w:jc w:val="both"/>
        <w:rPr>
          <w:snapToGrid w:val="0"/>
          <w:sz w:val="24"/>
          <w:szCs w:val="24"/>
          <w:lang w:val="sl-SI"/>
        </w:rPr>
      </w:pPr>
      <w:r w:rsidRPr="004C5D39">
        <w:rPr>
          <w:snapToGrid w:val="0"/>
          <w:sz w:val="24"/>
          <w:szCs w:val="24"/>
          <w:lang w:val="sl-SI"/>
        </w:rPr>
        <w:t>spoštovala pristojnosti Narodne in univerzitetne knjižnice</w:t>
      </w:r>
      <w:r w:rsidR="00AA4996" w:rsidRPr="004C5D39">
        <w:rPr>
          <w:snapToGrid w:val="0"/>
          <w:sz w:val="24"/>
          <w:szCs w:val="24"/>
          <w:lang w:val="sl-SI"/>
        </w:rPr>
        <w:t xml:space="preserve"> (NUK)</w:t>
      </w:r>
      <w:r w:rsidRPr="004C5D39">
        <w:rPr>
          <w:snapToGrid w:val="0"/>
          <w:sz w:val="24"/>
          <w:szCs w:val="24"/>
          <w:lang w:val="sl-SI"/>
        </w:rPr>
        <w:t xml:space="preserve"> in IZUM-a, ki po Zakonu o knjižničarstvu </w:t>
      </w:r>
      <w:r w:rsidR="005C5D79" w:rsidRPr="004C5D39">
        <w:rPr>
          <w:snapToGrid w:val="0"/>
          <w:sz w:val="24"/>
          <w:szCs w:val="24"/>
          <w:lang w:val="sl-SI"/>
        </w:rPr>
        <w:t xml:space="preserve">opravljata </w:t>
      </w:r>
      <w:r w:rsidR="009C6C96" w:rsidRPr="004C5D39">
        <w:rPr>
          <w:snapToGrid w:val="0"/>
          <w:sz w:val="24"/>
          <w:szCs w:val="24"/>
          <w:lang w:val="sl-SI"/>
        </w:rPr>
        <w:t>dejavnosti in</w:t>
      </w:r>
      <w:r w:rsidR="005C5D79" w:rsidRPr="004C5D39">
        <w:rPr>
          <w:snapToGrid w:val="0"/>
          <w:sz w:val="24"/>
          <w:szCs w:val="24"/>
          <w:lang w:val="sl-SI"/>
        </w:rPr>
        <w:t xml:space="preserve"> </w:t>
      </w:r>
      <w:r w:rsidRPr="004C5D39">
        <w:rPr>
          <w:snapToGrid w:val="0"/>
          <w:sz w:val="24"/>
          <w:szCs w:val="24"/>
          <w:lang w:val="sl-SI"/>
        </w:rPr>
        <w:t xml:space="preserve">naloge </w:t>
      </w:r>
      <w:r w:rsidR="009C6C96" w:rsidRPr="004C5D39">
        <w:rPr>
          <w:snapToGrid w:val="0"/>
          <w:sz w:val="24"/>
          <w:szCs w:val="24"/>
          <w:lang w:val="sl-SI"/>
        </w:rPr>
        <w:t xml:space="preserve">nacionalne knjižnice </w:t>
      </w:r>
      <w:r w:rsidR="00C9450A" w:rsidRPr="004C5D39">
        <w:rPr>
          <w:snapToGrid w:val="0"/>
          <w:sz w:val="24"/>
          <w:szCs w:val="24"/>
          <w:lang w:val="sl-SI"/>
        </w:rPr>
        <w:t>in</w:t>
      </w:r>
      <w:r w:rsidR="009C6C96" w:rsidRPr="004C5D39">
        <w:rPr>
          <w:snapToGrid w:val="0"/>
          <w:sz w:val="24"/>
          <w:szCs w:val="24"/>
          <w:lang w:val="sl-SI"/>
        </w:rPr>
        <w:t xml:space="preserve"> </w:t>
      </w:r>
      <w:r w:rsidR="005C45E6" w:rsidRPr="004C5D39">
        <w:rPr>
          <w:snapToGrid w:val="0"/>
          <w:sz w:val="24"/>
          <w:szCs w:val="24"/>
          <w:lang w:val="sl-SI"/>
        </w:rPr>
        <w:t xml:space="preserve">knjižničnega informacijskega </w:t>
      </w:r>
      <w:r w:rsidR="00901AFE" w:rsidRPr="004C5D39">
        <w:rPr>
          <w:snapToGrid w:val="0"/>
          <w:sz w:val="24"/>
          <w:szCs w:val="24"/>
          <w:lang w:val="sl-SI"/>
        </w:rPr>
        <w:t xml:space="preserve">servisa, </w:t>
      </w:r>
    </w:p>
    <w:p w14:paraId="578BAC18" w14:textId="77777777" w:rsidR="00523D97" w:rsidRPr="004C5D39" w:rsidRDefault="00523D97" w:rsidP="00DD1B79">
      <w:pPr>
        <w:pStyle w:val="ListParagraph"/>
        <w:numPr>
          <w:ilvl w:val="0"/>
          <w:numId w:val="13"/>
        </w:numPr>
        <w:jc w:val="both"/>
        <w:rPr>
          <w:snapToGrid w:val="0"/>
          <w:sz w:val="24"/>
          <w:szCs w:val="24"/>
          <w:lang w:val="sl-SI"/>
        </w:rPr>
      </w:pPr>
      <w:r w:rsidRPr="004C5D39">
        <w:rPr>
          <w:snapToGrid w:val="0"/>
          <w:sz w:val="24"/>
          <w:szCs w:val="24"/>
          <w:lang w:val="sl-SI"/>
        </w:rPr>
        <w:t>IZUM-u v pisni obliki sporočala vsako spremembo podatkov,</w:t>
      </w:r>
    </w:p>
    <w:p w14:paraId="421FA4C0" w14:textId="4C29DC6C" w:rsidR="00DB021F" w:rsidRPr="004C5D39" w:rsidRDefault="00523D97" w:rsidP="00DB021F">
      <w:pPr>
        <w:pStyle w:val="ListParagraph"/>
        <w:numPr>
          <w:ilvl w:val="0"/>
          <w:numId w:val="13"/>
        </w:numPr>
        <w:jc w:val="both"/>
        <w:rPr>
          <w:snapToGrid w:val="0"/>
          <w:sz w:val="24"/>
          <w:szCs w:val="24"/>
          <w:lang w:val="sl-SI"/>
        </w:rPr>
      </w:pPr>
      <w:r w:rsidRPr="004C5D39">
        <w:rPr>
          <w:snapToGrid w:val="0"/>
          <w:sz w:val="24"/>
          <w:szCs w:val="24"/>
          <w:lang w:val="sl-SI"/>
        </w:rPr>
        <w:t xml:space="preserve">vse osebne podatke, ki so KNJIŽNICI dostopni v sistemu COBISS.SI, obravnavala skladno z določili </w:t>
      </w:r>
      <w:r w:rsidR="00DB021F" w:rsidRPr="004C5D39">
        <w:rPr>
          <w:snapToGrid w:val="0"/>
          <w:sz w:val="24"/>
          <w:szCs w:val="24"/>
          <w:lang w:val="sl-SI"/>
        </w:rPr>
        <w:t>zakona, ki ureja varstvo osebnih podatkov v Republi</w:t>
      </w:r>
      <w:r w:rsidR="00D920B6" w:rsidRPr="004C5D39">
        <w:rPr>
          <w:snapToGrid w:val="0"/>
          <w:sz w:val="24"/>
          <w:szCs w:val="24"/>
          <w:lang w:val="sl-SI"/>
        </w:rPr>
        <w:t>k</w:t>
      </w:r>
      <w:r w:rsidR="00DB021F" w:rsidRPr="004C5D39">
        <w:rPr>
          <w:snapToGrid w:val="0"/>
          <w:sz w:val="24"/>
          <w:szCs w:val="24"/>
          <w:lang w:val="sl-SI"/>
        </w:rPr>
        <w:t>i Sloveniji, zagotovila pogoje in ukrepe za varstvo osebnih podatkov ter preprečila morebitne zlorabe v smislu določil navedenega zakona.</w:t>
      </w:r>
    </w:p>
    <w:p w14:paraId="578BAC1A" w14:textId="53002A4C" w:rsidR="00523D97" w:rsidRPr="004C5D39" w:rsidRDefault="00523D97" w:rsidP="00DB021F">
      <w:pPr>
        <w:pStyle w:val="ListParagraph"/>
        <w:ind w:left="360"/>
        <w:jc w:val="both"/>
        <w:rPr>
          <w:sz w:val="24"/>
          <w:szCs w:val="24"/>
          <w:lang w:val="sl-SI"/>
        </w:rPr>
      </w:pPr>
    </w:p>
    <w:p w14:paraId="578BAC1B" w14:textId="73E3F009" w:rsidR="00523D97" w:rsidRPr="004C5D39" w:rsidRDefault="00523D97" w:rsidP="00523D97">
      <w:pPr>
        <w:jc w:val="both"/>
        <w:rPr>
          <w:snapToGrid w:val="0"/>
          <w:sz w:val="24"/>
          <w:szCs w:val="24"/>
          <w:lang w:val="sl-SI"/>
        </w:rPr>
      </w:pPr>
      <w:r w:rsidRPr="004C5D39">
        <w:rPr>
          <w:snapToGrid w:val="0"/>
          <w:sz w:val="24"/>
          <w:szCs w:val="24"/>
          <w:lang w:val="sl-SI"/>
        </w:rPr>
        <w:t xml:space="preserve">KNJIŽNICA se prav tako </w:t>
      </w:r>
      <w:r w:rsidR="00992313" w:rsidRPr="004C5D39">
        <w:rPr>
          <w:snapToGrid w:val="0"/>
          <w:sz w:val="24"/>
          <w:szCs w:val="24"/>
          <w:lang w:val="sl-SI"/>
        </w:rPr>
        <w:t>ob</w:t>
      </w:r>
      <w:r w:rsidRPr="004C5D39">
        <w:rPr>
          <w:snapToGrid w:val="0"/>
          <w:sz w:val="24"/>
          <w:szCs w:val="24"/>
          <w:lang w:val="sl-SI"/>
        </w:rPr>
        <w:t>vezuje, da bo pri uporabi zapisov</w:t>
      </w:r>
      <w:r w:rsidR="00B906BD" w:rsidRPr="004C5D39">
        <w:rPr>
          <w:snapToGrid w:val="0"/>
          <w:sz w:val="24"/>
          <w:szCs w:val="24"/>
          <w:lang w:val="sl-SI"/>
        </w:rPr>
        <w:t xml:space="preserve"> in </w:t>
      </w:r>
      <w:r w:rsidRPr="004C5D39">
        <w:rPr>
          <w:snapToGrid w:val="0"/>
          <w:sz w:val="24"/>
          <w:szCs w:val="24"/>
          <w:lang w:val="sl-SI"/>
        </w:rPr>
        <w:t>podatkov, prenesenih iz katere koli vzajemne baze podatkov COBIB v mreži COBISS.</w:t>
      </w:r>
      <w:r w:rsidR="00B21FF6" w:rsidRPr="004C5D39">
        <w:rPr>
          <w:snapToGrid w:val="0"/>
          <w:sz w:val="24"/>
          <w:szCs w:val="24"/>
          <w:lang w:val="sl-SI"/>
        </w:rPr>
        <w:t>n</w:t>
      </w:r>
      <w:r w:rsidRPr="004C5D39">
        <w:rPr>
          <w:snapToGrid w:val="0"/>
          <w:sz w:val="24"/>
          <w:szCs w:val="24"/>
          <w:lang w:val="sl-SI"/>
        </w:rPr>
        <w:t>et ali iz katerih koli drugih bibliografskih baz</w:t>
      </w:r>
      <w:r w:rsidR="0084462A" w:rsidRPr="004C5D39">
        <w:rPr>
          <w:snapToGrid w:val="0"/>
          <w:sz w:val="24"/>
          <w:szCs w:val="24"/>
          <w:lang w:val="sl-SI"/>
        </w:rPr>
        <w:t xml:space="preserve"> podatkov</w:t>
      </w:r>
      <w:r w:rsidRPr="004C5D39">
        <w:rPr>
          <w:snapToGrid w:val="0"/>
          <w:sz w:val="24"/>
          <w:szCs w:val="24"/>
          <w:lang w:val="sl-SI"/>
        </w:rPr>
        <w:t xml:space="preserve">, ki so na voljo za prevzemanje zapisov v procesu </w:t>
      </w:r>
      <w:r w:rsidR="005C45E6" w:rsidRPr="004C5D39">
        <w:rPr>
          <w:snapToGrid w:val="0"/>
          <w:sz w:val="24"/>
          <w:szCs w:val="24"/>
          <w:lang w:val="sl-SI"/>
        </w:rPr>
        <w:t xml:space="preserve">vzajemne </w:t>
      </w:r>
      <w:r w:rsidRPr="004C5D39">
        <w:rPr>
          <w:snapToGrid w:val="0"/>
          <w:sz w:val="24"/>
          <w:szCs w:val="24"/>
          <w:lang w:val="sl-SI"/>
        </w:rPr>
        <w:t>katalogizacije, upoštevala naslednj</w:t>
      </w:r>
      <w:r w:rsidR="00992313" w:rsidRPr="004C5D39">
        <w:rPr>
          <w:snapToGrid w:val="0"/>
          <w:sz w:val="24"/>
          <w:szCs w:val="24"/>
          <w:lang w:val="sl-SI"/>
        </w:rPr>
        <w:t>e:</w:t>
      </w:r>
    </w:p>
    <w:p w14:paraId="578BAC1C" w14:textId="77777777" w:rsidR="00523D97" w:rsidRPr="004C5D39" w:rsidRDefault="00523D97" w:rsidP="00523D97">
      <w:pPr>
        <w:jc w:val="both"/>
        <w:rPr>
          <w:snapToGrid w:val="0"/>
          <w:sz w:val="24"/>
          <w:szCs w:val="24"/>
          <w:lang w:val="sl-SI"/>
        </w:rPr>
      </w:pPr>
    </w:p>
    <w:p w14:paraId="578BAC1D" w14:textId="77777777" w:rsidR="00523D97" w:rsidRPr="004C5D39" w:rsidRDefault="00523D97" w:rsidP="00DD1B79">
      <w:pPr>
        <w:pStyle w:val="ListParagraph"/>
        <w:numPr>
          <w:ilvl w:val="0"/>
          <w:numId w:val="13"/>
        </w:numPr>
        <w:jc w:val="both"/>
        <w:rPr>
          <w:snapToGrid w:val="0"/>
          <w:sz w:val="24"/>
          <w:szCs w:val="24"/>
          <w:lang w:val="sl-SI"/>
        </w:rPr>
      </w:pPr>
      <w:r w:rsidRPr="004C5D39">
        <w:rPr>
          <w:snapToGrid w:val="0"/>
          <w:sz w:val="24"/>
          <w:szCs w:val="24"/>
          <w:lang w:val="sl-SI"/>
        </w:rPr>
        <w:t>prenesene zapise</w:t>
      </w:r>
      <w:r w:rsidR="00B906BD" w:rsidRPr="004C5D39">
        <w:rPr>
          <w:snapToGrid w:val="0"/>
          <w:sz w:val="24"/>
          <w:szCs w:val="24"/>
          <w:lang w:val="sl-SI"/>
        </w:rPr>
        <w:t xml:space="preserve"> in </w:t>
      </w:r>
      <w:r w:rsidRPr="004C5D39">
        <w:rPr>
          <w:snapToGrid w:val="0"/>
          <w:sz w:val="24"/>
          <w:szCs w:val="24"/>
          <w:lang w:val="sl-SI"/>
        </w:rPr>
        <w:t xml:space="preserve">podatke </w:t>
      </w:r>
      <w:r w:rsidR="00992313" w:rsidRPr="004C5D39">
        <w:rPr>
          <w:snapToGrid w:val="0"/>
          <w:sz w:val="24"/>
          <w:szCs w:val="24"/>
          <w:lang w:val="sl-SI"/>
        </w:rPr>
        <w:t xml:space="preserve">bo uporabljala </w:t>
      </w:r>
      <w:r w:rsidRPr="004C5D39">
        <w:rPr>
          <w:snapToGrid w:val="0"/>
          <w:sz w:val="24"/>
          <w:szCs w:val="24"/>
          <w:lang w:val="sl-SI"/>
        </w:rPr>
        <w:t xml:space="preserve">samo v okviru svoje organizacije, </w:t>
      </w:r>
    </w:p>
    <w:p w14:paraId="578BAC1E" w14:textId="77777777" w:rsidR="00523D97" w:rsidRPr="004C5D39" w:rsidRDefault="00523D97" w:rsidP="00DD1B79">
      <w:pPr>
        <w:pStyle w:val="ListParagraph"/>
        <w:numPr>
          <w:ilvl w:val="0"/>
          <w:numId w:val="13"/>
        </w:numPr>
        <w:jc w:val="both"/>
        <w:rPr>
          <w:snapToGrid w:val="0"/>
          <w:sz w:val="24"/>
          <w:szCs w:val="24"/>
          <w:lang w:val="sl-SI"/>
        </w:rPr>
      </w:pPr>
      <w:r w:rsidRPr="004C5D39">
        <w:rPr>
          <w:snapToGrid w:val="0"/>
          <w:sz w:val="24"/>
          <w:szCs w:val="24"/>
          <w:lang w:val="sl-SI"/>
        </w:rPr>
        <w:t>reproduciranje zapisov</w:t>
      </w:r>
      <w:r w:rsidR="0084462A" w:rsidRPr="004C5D39">
        <w:rPr>
          <w:snapToGrid w:val="0"/>
          <w:sz w:val="24"/>
          <w:szCs w:val="24"/>
          <w:lang w:val="sl-SI"/>
        </w:rPr>
        <w:t xml:space="preserve"> in </w:t>
      </w:r>
      <w:r w:rsidRPr="004C5D39">
        <w:rPr>
          <w:snapToGrid w:val="0"/>
          <w:sz w:val="24"/>
          <w:szCs w:val="24"/>
          <w:lang w:val="sl-SI"/>
        </w:rPr>
        <w:t>podatkov (na papirju ali v strojno čitljivi obliki) v komercialne in pridobitne namene ni dovoljeno</w:t>
      </w:r>
      <w:r w:rsidR="00992313" w:rsidRPr="004C5D39">
        <w:rPr>
          <w:snapToGrid w:val="0"/>
          <w:sz w:val="24"/>
          <w:szCs w:val="24"/>
          <w:lang w:val="sl-SI"/>
        </w:rPr>
        <w:t>,</w:t>
      </w:r>
    </w:p>
    <w:p w14:paraId="578BAC1F" w14:textId="0A7C7BB0" w:rsidR="00523D97" w:rsidRPr="004C5D39" w:rsidRDefault="00523D97" w:rsidP="00DD1B79">
      <w:pPr>
        <w:pStyle w:val="ListParagraph"/>
        <w:numPr>
          <w:ilvl w:val="0"/>
          <w:numId w:val="13"/>
        </w:numPr>
        <w:jc w:val="both"/>
        <w:rPr>
          <w:snapToGrid w:val="0"/>
          <w:sz w:val="24"/>
          <w:szCs w:val="24"/>
          <w:lang w:val="sl-SI"/>
        </w:rPr>
      </w:pPr>
      <w:r w:rsidRPr="004C5D39">
        <w:rPr>
          <w:snapToGrid w:val="0"/>
          <w:sz w:val="24"/>
          <w:szCs w:val="24"/>
          <w:lang w:val="sl-SI"/>
        </w:rPr>
        <w:t>preneseni zapisi morajo ohraniti identifikacijsko številko sistema (COBISS.XX-ID) v mreži COBISS.</w:t>
      </w:r>
      <w:r w:rsidR="00B21FF6" w:rsidRPr="004C5D39">
        <w:rPr>
          <w:snapToGrid w:val="0"/>
          <w:sz w:val="24"/>
          <w:szCs w:val="24"/>
          <w:lang w:val="sl-SI"/>
        </w:rPr>
        <w:t>n</w:t>
      </w:r>
      <w:r w:rsidRPr="004C5D39">
        <w:rPr>
          <w:snapToGrid w:val="0"/>
          <w:sz w:val="24"/>
          <w:szCs w:val="24"/>
          <w:lang w:val="sl-SI"/>
        </w:rPr>
        <w:t>et ter oznako kreatorja in zadnjega redaktorja zapisa.</w:t>
      </w:r>
    </w:p>
    <w:p w14:paraId="578BAC20" w14:textId="3D4D9743" w:rsidR="00523D97" w:rsidRPr="004C5D39" w:rsidRDefault="007941B5" w:rsidP="002517B9">
      <w:pPr>
        <w:jc w:val="both"/>
        <w:rPr>
          <w:snapToGrid w:val="0"/>
          <w:sz w:val="24"/>
          <w:szCs w:val="24"/>
          <w:lang w:val="sl-SI"/>
        </w:rPr>
      </w:pPr>
      <w:r w:rsidRPr="004C5D39">
        <w:rPr>
          <w:snapToGrid w:val="0"/>
          <w:sz w:val="24"/>
          <w:szCs w:val="24"/>
          <w:lang w:val="sl-SI"/>
        </w:rPr>
        <w:lastRenderedPageBreak/>
        <w:t xml:space="preserve">KNJIŽNICA lahko z zapisi, ki jih je sama kreirala, razpolaga brez omejitve za namene, ki ne ogrožajo integritete in koncepcije razvoja sistema COBISS.SI. </w:t>
      </w:r>
    </w:p>
    <w:p w14:paraId="578BAC21" w14:textId="77777777" w:rsidR="00523D97" w:rsidRPr="004C5D39" w:rsidRDefault="00523D97" w:rsidP="00523D97">
      <w:pPr>
        <w:jc w:val="both"/>
        <w:rPr>
          <w:snapToGrid w:val="0"/>
          <w:sz w:val="24"/>
          <w:szCs w:val="24"/>
          <w:lang w:val="sl-SI"/>
        </w:rPr>
      </w:pPr>
    </w:p>
    <w:p w14:paraId="578BAC22" w14:textId="77777777" w:rsidR="00D83CB4" w:rsidRPr="004C5D39" w:rsidRDefault="00D83CB4" w:rsidP="00523D97">
      <w:pPr>
        <w:jc w:val="both"/>
        <w:rPr>
          <w:snapToGrid w:val="0"/>
          <w:sz w:val="24"/>
          <w:szCs w:val="24"/>
          <w:lang w:val="sl-SI"/>
        </w:rPr>
      </w:pPr>
    </w:p>
    <w:p w14:paraId="578BAC23" w14:textId="77777777" w:rsidR="004B5DF3" w:rsidRPr="004C5D39" w:rsidRDefault="00A04FFF" w:rsidP="004B5DF3">
      <w:pPr>
        <w:jc w:val="center"/>
        <w:rPr>
          <w:snapToGrid w:val="0"/>
          <w:sz w:val="24"/>
          <w:szCs w:val="24"/>
          <w:lang w:val="sl-SI"/>
        </w:rPr>
      </w:pPr>
      <w:r w:rsidRPr="004C5D39">
        <w:rPr>
          <w:snapToGrid w:val="0"/>
          <w:sz w:val="24"/>
          <w:szCs w:val="24"/>
          <w:lang w:val="sl-SI"/>
        </w:rPr>
        <w:t>7</w:t>
      </w:r>
      <w:r w:rsidR="004B5DF3" w:rsidRPr="004C5D39">
        <w:rPr>
          <w:snapToGrid w:val="0"/>
          <w:sz w:val="24"/>
          <w:szCs w:val="24"/>
          <w:lang w:val="sl-SI"/>
        </w:rPr>
        <w:t>. člen</w:t>
      </w:r>
    </w:p>
    <w:p w14:paraId="578BAC24" w14:textId="77777777" w:rsidR="004B5DF3" w:rsidRPr="004C5D39" w:rsidRDefault="004B5DF3" w:rsidP="00523D97">
      <w:pPr>
        <w:jc w:val="both"/>
        <w:rPr>
          <w:snapToGrid w:val="0"/>
          <w:sz w:val="24"/>
          <w:szCs w:val="24"/>
          <w:lang w:val="sl-SI"/>
        </w:rPr>
      </w:pPr>
    </w:p>
    <w:p w14:paraId="693E0160" w14:textId="343667B0" w:rsidR="00B84125" w:rsidRPr="004C5D39" w:rsidRDefault="00B84125" w:rsidP="00B84125">
      <w:pPr>
        <w:pStyle w:val="BodyText"/>
        <w:rPr>
          <w:snapToGrid w:val="0"/>
          <w:szCs w:val="24"/>
          <w:lang w:val="sl-SI"/>
        </w:rPr>
      </w:pPr>
      <w:r w:rsidRPr="004C5D39">
        <w:rPr>
          <w:snapToGrid w:val="0"/>
          <w:szCs w:val="24"/>
          <w:lang w:val="sl-SI"/>
        </w:rPr>
        <w:t xml:space="preserve">IZUM bo KNJIŽNICI omogočil delo v sistemu COBISS.SI, ko vsaj en delavec KNJIŽNICE uspešno opravi začetni tečaj </w:t>
      </w:r>
      <w:r w:rsidR="00AA4996" w:rsidRPr="004C5D39">
        <w:rPr>
          <w:snapToGrid w:val="0"/>
          <w:szCs w:val="24"/>
          <w:lang w:val="sl-SI"/>
        </w:rPr>
        <w:t>za uporabo programske opreme COBISS</w:t>
      </w:r>
      <w:r w:rsidR="002D2CFE" w:rsidRPr="004C5D39">
        <w:rPr>
          <w:snapToGrid w:val="0"/>
          <w:szCs w:val="24"/>
          <w:lang w:val="sl-SI"/>
        </w:rPr>
        <w:t>/Zaloga</w:t>
      </w:r>
      <w:r w:rsidRPr="004C5D39">
        <w:rPr>
          <w:snapToGrid w:val="0"/>
          <w:szCs w:val="24"/>
          <w:lang w:val="sl-SI"/>
        </w:rPr>
        <w:t>, ali če je vsaj en delavec usposobljen za delo v vzajemni katalogizaciji ter po potrditvi Zapisnika o zalogi.</w:t>
      </w:r>
    </w:p>
    <w:p w14:paraId="0AC7A542" w14:textId="77777777" w:rsidR="00B84125" w:rsidRPr="004C5D39" w:rsidRDefault="00B84125" w:rsidP="00B84125">
      <w:pPr>
        <w:pStyle w:val="BodyText"/>
        <w:rPr>
          <w:snapToGrid w:val="0"/>
          <w:szCs w:val="24"/>
          <w:lang w:val="sl-SI"/>
        </w:rPr>
      </w:pPr>
    </w:p>
    <w:p w14:paraId="578BAC2C" w14:textId="602A378B" w:rsidR="004B5DF3" w:rsidRPr="004C5D39" w:rsidRDefault="00B84125" w:rsidP="00B84125">
      <w:pPr>
        <w:pStyle w:val="BodyText"/>
        <w:rPr>
          <w:snapToGrid w:val="0"/>
          <w:szCs w:val="24"/>
          <w:lang w:val="sl-SI"/>
        </w:rPr>
      </w:pPr>
      <w:r w:rsidRPr="004C5D39">
        <w:rPr>
          <w:snapToGrid w:val="0"/>
          <w:szCs w:val="24"/>
          <w:lang w:val="sl-SI"/>
        </w:rPr>
        <w:t>Implementacija posamezn</w:t>
      </w:r>
      <w:r w:rsidR="005E25ED" w:rsidRPr="004C5D39">
        <w:rPr>
          <w:snapToGrid w:val="0"/>
          <w:szCs w:val="24"/>
          <w:lang w:val="sl-SI"/>
        </w:rPr>
        <w:t>ih</w:t>
      </w:r>
      <w:r w:rsidRPr="004C5D39">
        <w:rPr>
          <w:snapToGrid w:val="0"/>
          <w:szCs w:val="24"/>
          <w:lang w:val="sl-SI"/>
        </w:rPr>
        <w:t xml:space="preserve"> lokaln</w:t>
      </w:r>
      <w:r w:rsidR="005E25ED" w:rsidRPr="004C5D39">
        <w:rPr>
          <w:snapToGrid w:val="0"/>
          <w:szCs w:val="24"/>
          <w:lang w:val="sl-SI"/>
        </w:rPr>
        <w:t>ih</w:t>
      </w:r>
      <w:r w:rsidRPr="004C5D39">
        <w:rPr>
          <w:snapToGrid w:val="0"/>
          <w:szCs w:val="24"/>
          <w:lang w:val="sl-SI"/>
        </w:rPr>
        <w:t xml:space="preserve"> aplikacij COBISS/Izposoja, COBISS/Medknjižnična izposoja, COBISS/Nabava, COBISS/Serijske publikacije in COBISS/Elektronski viri se izvede, ko vsaj en delavec knjižnice opravi ustrezni tečaj zanjo ter po potrditvi ustreznega zapisnika.</w:t>
      </w:r>
    </w:p>
    <w:p w14:paraId="578BAC2D" w14:textId="77777777" w:rsidR="009C1897" w:rsidRPr="004C5D39" w:rsidRDefault="009C1897" w:rsidP="004B5DF3">
      <w:pPr>
        <w:jc w:val="both"/>
        <w:rPr>
          <w:snapToGrid w:val="0"/>
          <w:sz w:val="24"/>
          <w:szCs w:val="24"/>
          <w:lang w:val="sl-SI"/>
        </w:rPr>
      </w:pPr>
    </w:p>
    <w:p w14:paraId="578BAC2E" w14:textId="77777777" w:rsidR="009C1897" w:rsidRPr="004C5D39" w:rsidRDefault="00A04FFF" w:rsidP="009C1897">
      <w:pPr>
        <w:jc w:val="center"/>
        <w:rPr>
          <w:snapToGrid w:val="0"/>
          <w:sz w:val="24"/>
          <w:szCs w:val="24"/>
          <w:lang w:val="sl-SI"/>
        </w:rPr>
      </w:pPr>
      <w:r w:rsidRPr="004C5D39">
        <w:rPr>
          <w:snapToGrid w:val="0"/>
          <w:sz w:val="24"/>
          <w:szCs w:val="24"/>
          <w:lang w:val="sl-SI"/>
        </w:rPr>
        <w:t>8</w:t>
      </w:r>
      <w:r w:rsidR="009C1897" w:rsidRPr="004C5D39">
        <w:rPr>
          <w:snapToGrid w:val="0"/>
          <w:sz w:val="24"/>
          <w:szCs w:val="24"/>
          <w:lang w:val="sl-SI"/>
        </w:rPr>
        <w:t>. člen</w:t>
      </w:r>
    </w:p>
    <w:p w14:paraId="578BAC2F" w14:textId="77777777" w:rsidR="009C1897" w:rsidRPr="004C5D39" w:rsidRDefault="009C1897" w:rsidP="004B5DF3">
      <w:pPr>
        <w:jc w:val="both"/>
        <w:rPr>
          <w:snapToGrid w:val="0"/>
          <w:sz w:val="24"/>
          <w:szCs w:val="24"/>
          <w:lang w:val="sl-SI"/>
        </w:rPr>
      </w:pPr>
    </w:p>
    <w:p w14:paraId="578BAC30" w14:textId="77777777" w:rsidR="009C1897" w:rsidRPr="004C5D39" w:rsidRDefault="009C1897" w:rsidP="009C1897">
      <w:pPr>
        <w:pStyle w:val="BodyText"/>
        <w:rPr>
          <w:snapToGrid w:val="0"/>
          <w:szCs w:val="24"/>
          <w:lang w:val="sl-SI"/>
        </w:rPr>
      </w:pPr>
      <w:r w:rsidRPr="004C5D39">
        <w:rPr>
          <w:snapToGrid w:val="0"/>
          <w:szCs w:val="24"/>
          <w:lang w:val="sl-SI"/>
        </w:rPr>
        <w:t>IZUM ima pravico kopirati lokalno bazo podatkov KNJIŽNICE izključno za potrebe zaščite podatkov ali testiranja programskih rešitev.</w:t>
      </w:r>
    </w:p>
    <w:p w14:paraId="578BAC31" w14:textId="77777777" w:rsidR="009C1897" w:rsidRPr="004C5D39" w:rsidRDefault="009C1897" w:rsidP="004B5DF3">
      <w:pPr>
        <w:jc w:val="both"/>
        <w:rPr>
          <w:snapToGrid w:val="0"/>
          <w:sz w:val="24"/>
          <w:szCs w:val="24"/>
          <w:lang w:val="sl-SI"/>
        </w:rPr>
      </w:pPr>
    </w:p>
    <w:p w14:paraId="578BAC32" w14:textId="77777777" w:rsidR="00D83CB4" w:rsidRPr="004C5D39" w:rsidRDefault="00D83CB4" w:rsidP="004B5DF3">
      <w:pPr>
        <w:jc w:val="both"/>
        <w:rPr>
          <w:snapToGrid w:val="0"/>
          <w:sz w:val="24"/>
          <w:szCs w:val="24"/>
          <w:lang w:val="sl-SI"/>
        </w:rPr>
      </w:pPr>
    </w:p>
    <w:p w14:paraId="578BAC33" w14:textId="77777777" w:rsidR="005C45E6" w:rsidRPr="004C5D39" w:rsidRDefault="00A04FFF" w:rsidP="005C45E6">
      <w:pPr>
        <w:jc w:val="center"/>
        <w:rPr>
          <w:snapToGrid w:val="0"/>
          <w:sz w:val="24"/>
          <w:szCs w:val="24"/>
          <w:lang w:val="sl-SI"/>
        </w:rPr>
      </w:pPr>
      <w:r w:rsidRPr="004C5D39">
        <w:rPr>
          <w:snapToGrid w:val="0"/>
          <w:sz w:val="24"/>
          <w:szCs w:val="24"/>
          <w:lang w:val="sl-SI"/>
        </w:rPr>
        <w:t>9</w:t>
      </w:r>
      <w:r w:rsidR="005C45E6" w:rsidRPr="004C5D39">
        <w:rPr>
          <w:snapToGrid w:val="0"/>
          <w:sz w:val="24"/>
          <w:szCs w:val="24"/>
          <w:lang w:val="sl-SI"/>
        </w:rPr>
        <w:t>. člen</w:t>
      </w:r>
    </w:p>
    <w:p w14:paraId="578BAC34" w14:textId="77777777" w:rsidR="005C45E6" w:rsidRPr="004C5D39" w:rsidRDefault="005C45E6" w:rsidP="005C45E6">
      <w:pPr>
        <w:jc w:val="center"/>
        <w:rPr>
          <w:snapToGrid w:val="0"/>
          <w:sz w:val="24"/>
          <w:szCs w:val="24"/>
          <w:lang w:val="sl-SI"/>
        </w:rPr>
      </w:pPr>
    </w:p>
    <w:p w14:paraId="578BAC35" w14:textId="4EA1BDCA" w:rsidR="005C45E6" w:rsidRPr="004C5D39" w:rsidRDefault="005C45E6" w:rsidP="005C45E6">
      <w:pPr>
        <w:jc w:val="both"/>
        <w:rPr>
          <w:snapToGrid w:val="0"/>
          <w:sz w:val="24"/>
          <w:szCs w:val="24"/>
          <w:lang w:val="sl-SI"/>
        </w:rPr>
      </w:pPr>
      <w:r w:rsidRPr="004C5D39">
        <w:rPr>
          <w:snapToGrid w:val="0"/>
          <w:sz w:val="24"/>
          <w:szCs w:val="24"/>
          <w:lang w:val="sl-SI"/>
        </w:rPr>
        <w:t xml:space="preserve">IZUM se obvezuje, da bo v primeru napake v tekoči verziji programske opreme COBISS, zaradi katere osnovne funkcije programske opreme </w:t>
      </w:r>
      <w:r w:rsidR="005E25ED" w:rsidRPr="004C5D39">
        <w:rPr>
          <w:snapToGrid w:val="0"/>
          <w:sz w:val="24"/>
          <w:szCs w:val="24"/>
          <w:lang w:val="sl-SI"/>
        </w:rPr>
        <w:t xml:space="preserve">ne delujejo pravilno </w:t>
      </w:r>
      <w:r w:rsidRPr="004C5D39">
        <w:rPr>
          <w:snapToGrid w:val="0"/>
          <w:sz w:val="24"/>
          <w:szCs w:val="24"/>
          <w:lang w:val="sl-SI"/>
        </w:rPr>
        <w:t xml:space="preserve">ali </w:t>
      </w:r>
      <w:r w:rsidR="005C5D79" w:rsidRPr="004C5D39">
        <w:rPr>
          <w:snapToGrid w:val="0"/>
          <w:sz w:val="24"/>
          <w:szCs w:val="24"/>
          <w:lang w:val="sl-SI"/>
        </w:rPr>
        <w:t>so ogrožene baze</w:t>
      </w:r>
      <w:r w:rsidRPr="004C5D39">
        <w:rPr>
          <w:snapToGrid w:val="0"/>
          <w:sz w:val="24"/>
          <w:szCs w:val="24"/>
          <w:lang w:val="sl-SI"/>
        </w:rPr>
        <w:t xml:space="preserve"> podatkov</w:t>
      </w:r>
      <w:r w:rsidR="005C5D79" w:rsidRPr="004C5D39">
        <w:rPr>
          <w:snapToGrid w:val="0"/>
          <w:sz w:val="24"/>
          <w:szCs w:val="24"/>
          <w:lang w:val="sl-SI"/>
        </w:rPr>
        <w:t xml:space="preserve"> sistema COBISS.SI</w:t>
      </w:r>
      <w:r w:rsidRPr="004C5D39">
        <w:rPr>
          <w:snapToGrid w:val="0"/>
          <w:sz w:val="24"/>
          <w:szCs w:val="24"/>
          <w:lang w:val="sl-SI"/>
        </w:rPr>
        <w:t>, le-to poskušal odpraviti v 24 ur</w:t>
      </w:r>
      <w:r w:rsidR="00B906BD" w:rsidRPr="004C5D39">
        <w:rPr>
          <w:snapToGrid w:val="0"/>
          <w:sz w:val="24"/>
          <w:szCs w:val="24"/>
          <w:lang w:val="sl-SI"/>
        </w:rPr>
        <w:t>ah</w:t>
      </w:r>
      <w:r w:rsidRPr="004C5D39">
        <w:rPr>
          <w:snapToGrid w:val="0"/>
          <w:sz w:val="24"/>
          <w:szCs w:val="24"/>
          <w:lang w:val="sl-SI"/>
        </w:rPr>
        <w:t xml:space="preserve">. Vse </w:t>
      </w:r>
      <w:r w:rsidR="00450D84" w:rsidRPr="004C5D39">
        <w:rPr>
          <w:snapToGrid w:val="0"/>
          <w:sz w:val="24"/>
          <w:szCs w:val="24"/>
          <w:lang w:val="sl-SI"/>
        </w:rPr>
        <w:t xml:space="preserve">druge </w:t>
      </w:r>
      <w:r w:rsidRPr="004C5D39">
        <w:rPr>
          <w:snapToGrid w:val="0"/>
          <w:sz w:val="24"/>
          <w:szCs w:val="24"/>
          <w:lang w:val="sl-SI"/>
        </w:rPr>
        <w:t xml:space="preserve">napake bo odpravil v razumnem roku.    </w:t>
      </w:r>
    </w:p>
    <w:p w14:paraId="578BAC36" w14:textId="77777777" w:rsidR="005C45E6" w:rsidRPr="004C5D39" w:rsidRDefault="005C45E6" w:rsidP="004B5DF3">
      <w:pPr>
        <w:jc w:val="both"/>
        <w:rPr>
          <w:snapToGrid w:val="0"/>
          <w:sz w:val="24"/>
          <w:szCs w:val="24"/>
          <w:lang w:val="sl-SI"/>
        </w:rPr>
      </w:pPr>
    </w:p>
    <w:p w14:paraId="578BAC37" w14:textId="77777777" w:rsidR="00555C22" w:rsidRPr="004C5D39" w:rsidRDefault="00555C22" w:rsidP="004B5DF3">
      <w:pPr>
        <w:jc w:val="both"/>
        <w:rPr>
          <w:snapToGrid w:val="0"/>
          <w:sz w:val="24"/>
          <w:szCs w:val="24"/>
          <w:lang w:val="sl-SI"/>
        </w:rPr>
      </w:pPr>
    </w:p>
    <w:p w14:paraId="578BAC38" w14:textId="77777777" w:rsidR="00843F01" w:rsidRPr="004C5D39" w:rsidRDefault="00843F01" w:rsidP="004B5DF3">
      <w:pPr>
        <w:jc w:val="both"/>
        <w:rPr>
          <w:snapToGrid w:val="0"/>
          <w:sz w:val="24"/>
          <w:szCs w:val="24"/>
          <w:lang w:val="sl-SI"/>
        </w:rPr>
      </w:pPr>
      <w:r w:rsidRPr="004C5D39">
        <w:rPr>
          <w:b/>
          <w:sz w:val="24"/>
          <w:szCs w:val="24"/>
          <w:lang w:val="sl-SI"/>
        </w:rPr>
        <w:t>ČLANARINA</w:t>
      </w:r>
    </w:p>
    <w:p w14:paraId="578BAC39" w14:textId="77777777" w:rsidR="00843F01" w:rsidRPr="004C5D39" w:rsidRDefault="00843F01" w:rsidP="004B5DF3">
      <w:pPr>
        <w:jc w:val="center"/>
        <w:rPr>
          <w:snapToGrid w:val="0"/>
          <w:sz w:val="24"/>
          <w:szCs w:val="24"/>
          <w:lang w:val="sl-SI"/>
        </w:rPr>
      </w:pPr>
    </w:p>
    <w:p w14:paraId="578BAC3A" w14:textId="77777777" w:rsidR="004B5DF3" w:rsidRPr="004C5D39" w:rsidRDefault="00A04FFF" w:rsidP="004B5DF3">
      <w:pPr>
        <w:jc w:val="center"/>
        <w:rPr>
          <w:snapToGrid w:val="0"/>
          <w:sz w:val="24"/>
          <w:szCs w:val="24"/>
          <w:lang w:val="sl-SI"/>
        </w:rPr>
      </w:pPr>
      <w:r w:rsidRPr="004C5D39">
        <w:rPr>
          <w:snapToGrid w:val="0"/>
          <w:sz w:val="24"/>
          <w:szCs w:val="24"/>
          <w:lang w:val="sl-SI"/>
        </w:rPr>
        <w:t>10</w:t>
      </w:r>
      <w:r w:rsidR="004B5DF3" w:rsidRPr="004C5D39">
        <w:rPr>
          <w:snapToGrid w:val="0"/>
          <w:sz w:val="24"/>
          <w:szCs w:val="24"/>
          <w:lang w:val="sl-SI"/>
        </w:rPr>
        <w:t xml:space="preserve">. člen </w:t>
      </w:r>
    </w:p>
    <w:p w14:paraId="578BAC3B" w14:textId="77777777" w:rsidR="004B5DF3" w:rsidRPr="004C5D39" w:rsidRDefault="004B5DF3" w:rsidP="004B5DF3">
      <w:pPr>
        <w:jc w:val="both"/>
        <w:rPr>
          <w:snapToGrid w:val="0"/>
          <w:sz w:val="24"/>
          <w:szCs w:val="24"/>
          <w:lang w:val="sl-SI"/>
        </w:rPr>
      </w:pPr>
    </w:p>
    <w:p w14:paraId="578BAC3C" w14:textId="49E441A3" w:rsidR="00555C22" w:rsidRPr="004C5D39" w:rsidRDefault="004B5DF3" w:rsidP="004B5DF3">
      <w:pPr>
        <w:jc w:val="both"/>
        <w:rPr>
          <w:snapToGrid w:val="0"/>
          <w:sz w:val="24"/>
          <w:szCs w:val="24"/>
          <w:lang w:val="sl-SI"/>
        </w:rPr>
      </w:pPr>
      <w:r w:rsidRPr="004C5D39">
        <w:rPr>
          <w:snapToGrid w:val="0"/>
          <w:sz w:val="24"/>
          <w:szCs w:val="24"/>
          <w:lang w:val="sl-SI"/>
        </w:rPr>
        <w:t>KNJIŽNICA plačuje letno članarino, ki predstavlja nadomestilo IZUM-u za zagotavljanje operativnosti strežnikov v sistemu COBISS.SI in s tem</w:t>
      </w:r>
      <w:r w:rsidR="00200C78" w:rsidRPr="004C5D39">
        <w:rPr>
          <w:snapToGrid w:val="0"/>
          <w:sz w:val="24"/>
          <w:szCs w:val="24"/>
          <w:lang w:val="sl-SI"/>
        </w:rPr>
        <w:t xml:space="preserve"> za</w:t>
      </w:r>
      <w:r w:rsidRPr="004C5D39">
        <w:rPr>
          <w:snapToGrid w:val="0"/>
          <w:sz w:val="24"/>
          <w:szCs w:val="24"/>
          <w:lang w:val="sl-SI"/>
        </w:rPr>
        <w:t xml:space="preserve"> dostop do lokalne baze podatkov</w:t>
      </w:r>
      <w:r w:rsidR="00200C78" w:rsidRPr="004C5D39">
        <w:rPr>
          <w:snapToGrid w:val="0"/>
          <w:sz w:val="24"/>
          <w:szCs w:val="24"/>
          <w:lang w:val="sl-SI"/>
        </w:rPr>
        <w:t>, tj. do</w:t>
      </w:r>
      <w:r w:rsidRPr="004C5D39">
        <w:rPr>
          <w:snapToGrid w:val="0"/>
          <w:sz w:val="24"/>
          <w:szCs w:val="24"/>
          <w:lang w:val="sl-SI"/>
        </w:rPr>
        <w:t xml:space="preserve"> kataloga knjižnice po načelu 24/7,</w:t>
      </w:r>
      <w:r w:rsidR="00200C78" w:rsidRPr="004C5D39">
        <w:rPr>
          <w:snapToGrid w:val="0"/>
          <w:sz w:val="24"/>
          <w:szCs w:val="24"/>
          <w:lang w:val="sl-SI"/>
        </w:rPr>
        <w:t xml:space="preserve"> za</w:t>
      </w:r>
      <w:r w:rsidRPr="004C5D39">
        <w:rPr>
          <w:snapToGrid w:val="0"/>
          <w:sz w:val="24"/>
          <w:szCs w:val="24"/>
          <w:lang w:val="sl-SI"/>
        </w:rPr>
        <w:t xml:space="preserve"> vzdrževanje programske opreme COBISS, uporabo drugih baz podatkov v sistemu COBISS.SI, pripravo tekočih sprememb in dopolnitev uporabnišk</w:t>
      </w:r>
      <w:r w:rsidR="005E25ED" w:rsidRPr="004C5D39">
        <w:rPr>
          <w:snapToGrid w:val="0"/>
          <w:sz w:val="24"/>
          <w:szCs w:val="24"/>
          <w:lang w:val="sl-SI"/>
        </w:rPr>
        <w:t>ih</w:t>
      </w:r>
      <w:r w:rsidRPr="004C5D39">
        <w:rPr>
          <w:snapToGrid w:val="0"/>
          <w:sz w:val="24"/>
          <w:szCs w:val="24"/>
          <w:lang w:val="sl-SI"/>
        </w:rPr>
        <w:t xml:space="preserve"> </w:t>
      </w:r>
      <w:r w:rsidR="00C253B0" w:rsidRPr="004C5D39">
        <w:rPr>
          <w:snapToGrid w:val="0"/>
          <w:sz w:val="24"/>
          <w:szCs w:val="24"/>
          <w:lang w:val="sl-SI"/>
        </w:rPr>
        <w:t>priročnik</w:t>
      </w:r>
      <w:r w:rsidR="005E25ED" w:rsidRPr="004C5D39">
        <w:rPr>
          <w:snapToGrid w:val="0"/>
          <w:sz w:val="24"/>
          <w:szCs w:val="24"/>
          <w:lang w:val="sl-SI"/>
        </w:rPr>
        <w:t>ov</w:t>
      </w:r>
      <w:r w:rsidRPr="004C5D39">
        <w:rPr>
          <w:snapToGrid w:val="0"/>
          <w:sz w:val="24"/>
          <w:szCs w:val="24"/>
          <w:lang w:val="sl-SI"/>
        </w:rPr>
        <w:t xml:space="preserve"> ter pomoč po telefonu, elektronski pošti ali prek referenčnega servisa Vprašaj knjižničarja. </w:t>
      </w:r>
    </w:p>
    <w:p w14:paraId="578BAC3D" w14:textId="77777777" w:rsidR="00555C22" w:rsidRPr="004C5D39" w:rsidRDefault="00555C22" w:rsidP="004B5DF3">
      <w:pPr>
        <w:jc w:val="both"/>
        <w:rPr>
          <w:snapToGrid w:val="0"/>
          <w:sz w:val="24"/>
          <w:szCs w:val="24"/>
          <w:lang w:val="sl-SI"/>
        </w:rPr>
      </w:pPr>
    </w:p>
    <w:p w14:paraId="2705A4BB" w14:textId="77777777" w:rsidR="00291B03" w:rsidRPr="004C5D39" w:rsidRDefault="00555C22" w:rsidP="00291B03">
      <w:pPr>
        <w:jc w:val="both"/>
        <w:rPr>
          <w:snapToGrid w:val="0"/>
          <w:sz w:val="24"/>
          <w:szCs w:val="24"/>
          <w:lang w:val="sl-SI"/>
        </w:rPr>
      </w:pPr>
      <w:r w:rsidRPr="004C5D39">
        <w:rPr>
          <w:snapToGrid w:val="0"/>
          <w:sz w:val="24"/>
          <w:szCs w:val="24"/>
          <w:lang w:val="sl-SI"/>
        </w:rPr>
        <w:t>A</w:t>
      </w:r>
      <w:r w:rsidR="004B5DF3" w:rsidRPr="004C5D39">
        <w:rPr>
          <w:snapToGrid w:val="0"/>
          <w:sz w:val="24"/>
          <w:szCs w:val="24"/>
          <w:lang w:val="sl-SI"/>
        </w:rPr>
        <w:t xml:space="preserve">lgoritem za izračun članarine </w:t>
      </w:r>
      <w:r w:rsidRPr="004C5D39">
        <w:rPr>
          <w:snapToGrid w:val="0"/>
          <w:sz w:val="24"/>
          <w:szCs w:val="24"/>
          <w:lang w:val="sl-SI"/>
        </w:rPr>
        <w:t xml:space="preserve">in njeno višino </w:t>
      </w:r>
      <w:r w:rsidR="004B5DF3" w:rsidRPr="004C5D39">
        <w:rPr>
          <w:snapToGrid w:val="0"/>
          <w:sz w:val="24"/>
          <w:szCs w:val="24"/>
          <w:lang w:val="sl-SI"/>
        </w:rPr>
        <w:t>določi organ upravljanja IZUM za vsako leto vnaprej.</w:t>
      </w:r>
      <w:r w:rsidR="00291B03" w:rsidRPr="004C5D39">
        <w:rPr>
          <w:snapToGrid w:val="0"/>
          <w:sz w:val="24"/>
          <w:szCs w:val="24"/>
          <w:lang w:val="sl-SI"/>
        </w:rPr>
        <w:t xml:space="preserve"> Informacije o članarini so objavljene v Ceniku storitev in proizvodov na spletni strani IZUM.</w:t>
      </w:r>
    </w:p>
    <w:p w14:paraId="1E8D72CD" w14:textId="77777777" w:rsidR="00291B03" w:rsidRPr="004C5D39" w:rsidRDefault="00291B03" w:rsidP="00291B03">
      <w:pPr>
        <w:jc w:val="both"/>
        <w:rPr>
          <w:snapToGrid w:val="0"/>
          <w:sz w:val="24"/>
          <w:szCs w:val="24"/>
          <w:lang w:val="sl-SI"/>
        </w:rPr>
      </w:pPr>
    </w:p>
    <w:p w14:paraId="3379E649" w14:textId="6917743B" w:rsidR="00291B03" w:rsidRPr="004C5D39" w:rsidRDefault="00291B03" w:rsidP="00291B03">
      <w:pPr>
        <w:jc w:val="both"/>
        <w:rPr>
          <w:snapToGrid w:val="0"/>
          <w:sz w:val="24"/>
          <w:szCs w:val="24"/>
          <w:lang w:val="sl-SI"/>
        </w:rPr>
      </w:pPr>
      <w:r w:rsidRPr="004C5D39">
        <w:rPr>
          <w:snapToGrid w:val="0"/>
          <w:sz w:val="24"/>
          <w:szCs w:val="24"/>
          <w:lang w:val="sl-SI"/>
        </w:rPr>
        <w:t>Članarina se začne obračunavati, ko so izpolnjeni pogoji za delo v programski opremi COBISS.</w:t>
      </w:r>
    </w:p>
    <w:p w14:paraId="578BAC3E" w14:textId="10F2EE32" w:rsidR="004B5DF3" w:rsidRPr="004C5D39" w:rsidRDefault="004B5DF3" w:rsidP="004B5DF3">
      <w:pPr>
        <w:jc w:val="both"/>
        <w:rPr>
          <w:snapToGrid w:val="0"/>
          <w:sz w:val="24"/>
          <w:szCs w:val="24"/>
          <w:lang w:val="sl-SI"/>
        </w:rPr>
      </w:pPr>
    </w:p>
    <w:p w14:paraId="578BAC40" w14:textId="77777777" w:rsidR="004B5DF3" w:rsidRPr="004C5D39" w:rsidRDefault="004B5DF3" w:rsidP="004B5DF3">
      <w:pPr>
        <w:jc w:val="both"/>
        <w:rPr>
          <w:snapToGrid w:val="0"/>
          <w:sz w:val="24"/>
          <w:szCs w:val="24"/>
          <w:lang w:val="sl-SI"/>
        </w:rPr>
      </w:pPr>
      <w:r w:rsidRPr="004C5D39">
        <w:rPr>
          <w:snapToGrid w:val="0"/>
          <w:sz w:val="24"/>
          <w:szCs w:val="24"/>
          <w:lang w:val="sl-SI"/>
        </w:rPr>
        <w:t>Članarina se praviloma obračuna v kvarta</w:t>
      </w:r>
      <w:r w:rsidR="00024E6C" w:rsidRPr="004C5D39">
        <w:rPr>
          <w:snapToGrid w:val="0"/>
          <w:sz w:val="24"/>
          <w:szCs w:val="24"/>
          <w:lang w:val="sl-SI"/>
        </w:rPr>
        <w:t>l</w:t>
      </w:r>
      <w:r w:rsidRPr="004C5D39">
        <w:rPr>
          <w:snapToGrid w:val="0"/>
          <w:sz w:val="24"/>
          <w:szCs w:val="24"/>
          <w:lang w:val="sl-SI"/>
        </w:rPr>
        <w:t>nih obrokih, ki jih je KNJIŽNICA dolžna poravnati najkasneje v 30 dneh po izstavitvi računa</w:t>
      </w:r>
      <w:r w:rsidRPr="004C5D39">
        <w:rPr>
          <w:sz w:val="24"/>
          <w:szCs w:val="24"/>
          <w:lang w:val="sl-SI"/>
        </w:rPr>
        <w:t xml:space="preserve"> </w:t>
      </w:r>
      <w:r w:rsidRPr="004C5D39">
        <w:rPr>
          <w:snapToGrid w:val="0"/>
          <w:sz w:val="24"/>
          <w:szCs w:val="24"/>
          <w:lang w:val="sl-SI"/>
        </w:rPr>
        <w:t xml:space="preserve">na transakcijski račun številka </w:t>
      </w:r>
      <w:r w:rsidR="0094421B" w:rsidRPr="004C5D39">
        <w:rPr>
          <w:snapToGrid w:val="0"/>
          <w:sz w:val="24"/>
          <w:szCs w:val="24"/>
          <w:lang w:val="sl-SI"/>
        </w:rPr>
        <w:t xml:space="preserve">SI56 </w:t>
      </w:r>
      <w:r w:rsidRPr="004C5D39">
        <w:rPr>
          <w:snapToGrid w:val="0"/>
          <w:sz w:val="24"/>
          <w:szCs w:val="24"/>
          <w:lang w:val="sl-SI"/>
        </w:rPr>
        <w:t>0110</w:t>
      </w:r>
      <w:r w:rsidR="0094421B" w:rsidRPr="004C5D39">
        <w:rPr>
          <w:snapToGrid w:val="0"/>
          <w:sz w:val="24"/>
          <w:szCs w:val="24"/>
          <w:lang w:val="sl-SI"/>
        </w:rPr>
        <w:t xml:space="preserve"> </w:t>
      </w:r>
      <w:r w:rsidRPr="004C5D39">
        <w:rPr>
          <w:snapToGrid w:val="0"/>
          <w:sz w:val="24"/>
          <w:szCs w:val="24"/>
          <w:lang w:val="sl-SI"/>
        </w:rPr>
        <w:t>0603</w:t>
      </w:r>
      <w:r w:rsidR="0094421B" w:rsidRPr="004C5D39">
        <w:rPr>
          <w:snapToGrid w:val="0"/>
          <w:sz w:val="24"/>
          <w:szCs w:val="24"/>
          <w:lang w:val="sl-SI"/>
        </w:rPr>
        <w:t xml:space="preserve"> </w:t>
      </w:r>
      <w:r w:rsidRPr="004C5D39">
        <w:rPr>
          <w:snapToGrid w:val="0"/>
          <w:sz w:val="24"/>
          <w:szCs w:val="24"/>
          <w:lang w:val="sl-SI"/>
        </w:rPr>
        <w:t>0346</w:t>
      </w:r>
      <w:r w:rsidR="0094421B" w:rsidRPr="004C5D39">
        <w:rPr>
          <w:snapToGrid w:val="0"/>
          <w:sz w:val="24"/>
          <w:szCs w:val="24"/>
          <w:lang w:val="sl-SI"/>
        </w:rPr>
        <w:t xml:space="preserve"> </w:t>
      </w:r>
      <w:r w:rsidRPr="004C5D39">
        <w:rPr>
          <w:snapToGrid w:val="0"/>
          <w:sz w:val="24"/>
          <w:szCs w:val="24"/>
          <w:lang w:val="sl-SI"/>
        </w:rPr>
        <w:t>958, odprt pri UJP Slovenska Bistrica.</w:t>
      </w:r>
    </w:p>
    <w:p w14:paraId="578BAC41" w14:textId="77777777" w:rsidR="004B5DF3" w:rsidRPr="004C5D39" w:rsidRDefault="004B5DF3" w:rsidP="004B5DF3">
      <w:pPr>
        <w:jc w:val="both"/>
        <w:rPr>
          <w:snapToGrid w:val="0"/>
          <w:sz w:val="24"/>
          <w:szCs w:val="24"/>
          <w:lang w:val="sl-SI"/>
        </w:rPr>
      </w:pPr>
    </w:p>
    <w:p w14:paraId="578BAC42" w14:textId="65A6AA69" w:rsidR="004B5DF3" w:rsidRPr="004C5D39" w:rsidRDefault="004B5DF3" w:rsidP="004B5DF3">
      <w:pPr>
        <w:jc w:val="both"/>
        <w:rPr>
          <w:snapToGrid w:val="0"/>
          <w:sz w:val="24"/>
          <w:szCs w:val="24"/>
          <w:lang w:val="sl-SI"/>
        </w:rPr>
      </w:pPr>
      <w:r w:rsidRPr="004C5D39">
        <w:rPr>
          <w:snapToGrid w:val="0"/>
          <w:sz w:val="24"/>
          <w:szCs w:val="24"/>
          <w:lang w:val="sl-SI"/>
        </w:rPr>
        <w:t xml:space="preserve">KNJIŽNICA je oproščena plačila letne članarine, </w:t>
      </w:r>
      <w:r w:rsidR="00450D84" w:rsidRPr="004C5D39">
        <w:rPr>
          <w:snapToGrid w:val="0"/>
          <w:sz w:val="24"/>
          <w:szCs w:val="24"/>
          <w:lang w:val="sl-SI"/>
        </w:rPr>
        <w:t xml:space="preserve">če </w:t>
      </w:r>
      <w:r w:rsidRPr="004C5D39">
        <w:rPr>
          <w:snapToGrid w:val="0"/>
          <w:sz w:val="24"/>
          <w:szCs w:val="24"/>
          <w:lang w:val="sl-SI"/>
        </w:rPr>
        <w:t xml:space="preserve"> IZUM-u </w:t>
      </w:r>
      <w:r w:rsidR="00555C22" w:rsidRPr="004C5D39">
        <w:rPr>
          <w:snapToGrid w:val="0"/>
          <w:sz w:val="24"/>
          <w:szCs w:val="24"/>
          <w:lang w:val="sl-SI"/>
        </w:rPr>
        <w:t>sredstva v ta namen</w:t>
      </w:r>
      <w:r w:rsidR="00450D84" w:rsidRPr="004C5D39">
        <w:rPr>
          <w:snapToGrid w:val="0"/>
          <w:sz w:val="24"/>
          <w:szCs w:val="24"/>
          <w:lang w:val="sl-SI"/>
        </w:rPr>
        <w:t xml:space="preserve"> neposredno</w:t>
      </w:r>
      <w:r w:rsidR="00555C22" w:rsidRPr="004C5D39">
        <w:rPr>
          <w:snapToGrid w:val="0"/>
          <w:sz w:val="24"/>
          <w:szCs w:val="24"/>
          <w:lang w:val="sl-SI"/>
        </w:rPr>
        <w:t xml:space="preserve"> zagotovijo</w:t>
      </w:r>
      <w:r w:rsidR="00402FC1" w:rsidRPr="004C5D39">
        <w:rPr>
          <w:snapToGrid w:val="0"/>
          <w:sz w:val="24"/>
          <w:szCs w:val="24"/>
          <w:lang w:val="sl-SI"/>
        </w:rPr>
        <w:t xml:space="preserve"> </w:t>
      </w:r>
      <w:r w:rsidRPr="004C5D39">
        <w:rPr>
          <w:snapToGrid w:val="0"/>
          <w:sz w:val="24"/>
          <w:szCs w:val="24"/>
          <w:lang w:val="sl-SI"/>
        </w:rPr>
        <w:t>pristojn</w:t>
      </w:r>
      <w:r w:rsidR="00450D84" w:rsidRPr="004C5D39">
        <w:rPr>
          <w:snapToGrid w:val="0"/>
          <w:sz w:val="24"/>
          <w:szCs w:val="24"/>
          <w:lang w:val="sl-SI"/>
        </w:rPr>
        <w:t>o</w:t>
      </w:r>
      <w:r w:rsidRPr="004C5D39">
        <w:rPr>
          <w:snapToGrid w:val="0"/>
          <w:sz w:val="24"/>
          <w:szCs w:val="24"/>
          <w:lang w:val="sl-SI"/>
        </w:rPr>
        <w:t xml:space="preserve"> ministrstv</w:t>
      </w:r>
      <w:r w:rsidR="00450D84" w:rsidRPr="004C5D39">
        <w:rPr>
          <w:snapToGrid w:val="0"/>
          <w:sz w:val="24"/>
          <w:szCs w:val="24"/>
          <w:lang w:val="sl-SI"/>
        </w:rPr>
        <w:t>o</w:t>
      </w:r>
      <w:r w:rsidRPr="004C5D39">
        <w:rPr>
          <w:snapToGrid w:val="0"/>
          <w:sz w:val="24"/>
          <w:szCs w:val="24"/>
          <w:lang w:val="sl-SI"/>
        </w:rPr>
        <w:t xml:space="preserve"> Republike Slovenije ali morebitni drugi financerj</w:t>
      </w:r>
      <w:r w:rsidR="00450D84" w:rsidRPr="004C5D39">
        <w:rPr>
          <w:snapToGrid w:val="0"/>
          <w:sz w:val="24"/>
          <w:szCs w:val="24"/>
          <w:lang w:val="sl-SI"/>
        </w:rPr>
        <w:t>i</w:t>
      </w:r>
      <w:r w:rsidRPr="004C5D39">
        <w:rPr>
          <w:snapToGrid w:val="0"/>
          <w:sz w:val="24"/>
          <w:szCs w:val="24"/>
          <w:lang w:val="sl-SI"/>
        </w:rPr>
        <w:t>.</w:t>
      </w:r>
    </w:p>
    <w:p w14:paraId="578BAC43" w14:textId="77777777" w:rsidR="00F233B2" w:rsidRPr="004C5D39" w:rsidRDefault="00F233B2" w:rsidP="004B5DF3">
      <w:pPr>
        <w:jc w:val="both"/>
        <w:rPr>
          <w:snapToGrid w:val="0"/>
          <w:sz w:val="24"/>
          <w:szCs w:val="24"/>
          <w:lang w:val="sl-SI"/>
        </w:rPr>
      </w:pPr>
    </w:p>
    <w:p w14:paraId="578BAC44" w14:textId="77777777" w:rsidR="004B5DF3" w:rsidRPr="004C5D39" w:rsidRDefault="004B5DF3" w:rsidP="002517B9">
      <w:pPr>
        <w:jc w:val="both"/>
        <w:rPr>
          <w:snapToGrid w:val="0"/>
          <w:sz w:val="24"/>
          <w:szCs w:val="24"/>
          <w:lang w:val="sl-SI"/>
        </w:rPr>
      </w:pPr>
    </w:p>
    <w:p w14:paraId="578BAC45" w14:textId="77777777" w:rsidR="00607EF1" w:rsidRPr="004C5D39" w:rsidRDefault="004B5DF3" w:rsidP="004D21B1">
      <w:pPr>
        <w:jc w:val="both"/>
        <w:rPr>
          <w:b/>
          <w:sz w:val="24"/>
          <w:szCs w:val="24"/>
          <w:lang w:val="sl-SI"/>
        </w:rPr>
      </w:pPr>
      <w:r w:rsidRPr="004C5D39">
        <w:rPr>
          <w:b/>
          <w:sz w:val="24"/>
          <w:szCs w:val="24"/>
          <w:lang w:val="sl-SI"/>
        </w:rPr>
        <w:t>STORITVE</w:t>
      </w:r>
      <w:r w:rsidR="00555C22" w:rsidRPr="004C5D39">
        <w:rPr>
          <w:b/>
          <w:sz w:val="24"/>
          <w:szCs w:val="24"/>
          <w:lang w:val="sl-SI"/>
        </w:rPr>
        <w:t xml:space="preserve"> PO POSEBNEM NAROČILU</w:t>
      </w:r>
    </w:p>
    <w:p w14:paraId="578BAC46" w14:textId="77777777" w:rsidR="00843F01" w:rsidRPr="004C5D39" w:rsidRDefault="00843F01" w:rsidP="004D21B1">
      <w:pPr>
        <w:jc w:val="both"/>
        <w:rPr>
          <w:b/>
          <w:sz w:val="24"/>
          <w:szCs w:val="24"/>
          <w:lang w:val="sl-SI"/>
        </w:rPr>
      </w:pPr>
    </w:p>
    <w:p w14:paraId="578BAC47" w14:textId="77777777" w:rsidR="00FF7D60" w:rsidRPr="004C5D39" w:rsidRDefault="00A04FFF" w:rsidP="00FF7D60">
      <w:pPr>
        <w:jc w:val="center"/>
        <w:rPr>
          <w:snapToGrid w:val="0"/>
          <w:sz w:val="24"/>
          <w:szCs w:val="24"/>
          <w:lang w:val="sl-SI"/>
        </w:rPr>
      </w:pPr>
      <w:r w:rsidRPr="004C5D39">
        <w:rPr>
          <w:snapToGrid w:val="0"/>
          <w:sz w:val="24"/>
          <w:szCs w:val="24"/>
          <w:lang w:val="sl-SI"/>
        </w:rPr>
        <w:t>11</w:t>
      </w:r>
      <w:r w:rsidR="00FF7D60" w:rsidRPr="004C5D39">
        <w:rPr>
          <w:snapToGrid w:val="0"/>
          <w:sz w:val="24"/>
          <w:szCs w:val="24"/>
          <w:lang w:val="sl-SI"/>
        </w:rPr>
        <w:t>. člen</w:t>
      </w:r>
    </w:p>
    <w:p w14:paraId="578BAC48" w14:textId="77777777" w:rsidR="00FF7D60" w:rsidRPr="004C5D39" w:rsidRDefault="00FF7D60" w:rsidP="00FF7D60">
      <w:pPr>
        <w:jc w:val="both"/>
        <w:rPr>
          <w:snapToGrid w:val="0"/>
          <w:sz w:val="24"/>
          <w:szCs w:val="24"/>
          <w:lang w:val="sl-SI"/>
        </w:rPr>
      </w:pPr>
    </w:p>
    <w:p w14:paraId="578BAC49" w14:textId="77777777" w:rsidR="00FF7D60" w:rsidRPr="004C5D39" w:rsidRDefault="00FF7D60" w:rsidP="00FF7D60">
      <w:pPr>
        <w:jc w:val="both"/>
        <w:rPr>
          <w:snapToGrid w:val="0"/>
          <w:sz w:val="24"/>
          <w:szCs w:val="24"/>
          <w:lang w:val="sl-SI"/>
        </w:rPr>
      </w:pPr>
      <w:r w:rsidRPr="004C5D39">
        <w:rPr>
          <w:snapToGrid w:val="0"/>
          <w:sz w:val="24"/>
          <w:szCs w:val="24"/>
          <w:lang w:val="sl-SI"/>
        </w:rPr>
        <w:t xml:space="preserve">Storitve, ki jih bo IZUM opravljal za KNJIŽNICO po posebnem naročilu in niso </w:t>
      </w:r>
      <w:r w:rsidR="00541482" w:rsidRPr="004C5D39">
        <w:rPr>
          <w:snapToGrid w:val="0"/>
          <w:sz w:val="24"/>
          <w:szCs w:val="24"/>
          <w:lang w:val="sl-SI"/>
        </w:rPr>
        <w:t>zajete v</w:t>
      </w:r>
      <w:r w:rsidRPr="004C5D39">
        <w:rPr>
          <w:snapToGrid w:val="0"/>
          <w:sz w:val="24"/>
          <w:szCs w:val="24"/>
          <w:lang w:val="sl-SI"/>
        </w:rPr>
        <w:t xml:space="preserve"> članarin</w:t>
      </w:r>
      <w:r w:rsidR="00466DB1" w:rsidRPr="004C5D39">
        <w:rPr>
          <w:snapToGrid w:val="0"/>
          <w:sz w:val="24"/>
          <w:szCs w:val="24"/>
          <w:lang w:val="sl-SI"/>
        </w:rPr>
        <w:t>i</w:t>
      </w:r>
      <w:r w:rsidRPr="004C5D39">
        <w:rPr>
          <w:snapToGrid w:val="0"/>
          <w:sz w:val="24"/>
          <w:szCs w:val="24"/>
          <w:lang w:val="sl-SI"/>
        </w:rPr>
        <w:t xml:space="preserve">, bodo predmet posebnih </w:t>
      </w:r>
      <w:r w:rsidR="009F68FB" w:rsidRPr="004C5D39">
        <w:rPr>
          <w:snapToGrid w:val="0"/>
          <w:sz w:val="24"/>
          <w:szCs w:val="24"/>
          <w:lang w:val="sl-SI"/>
        </w:rPr>
        <w:t xml:space="preserve">pisnih </w:t>
      </w:r>
      <w:r w:rsidRPr="004C5D39">
        <w:rPr>
          <w:snapToGrid w:val="0"/>
          <w:sz w:val="24"/>
          <w:szCs w:val="24"/>
          <w:lang w:val="sl-SI"/>
        </w:rPr>
        <w:t xml:space="preserve">dogovorov </w:t>
      </w:r>
      <w:r w:rsidR="00ED69EA" w:rsidRPr="004C5D39">
        <w:rPr>
          <w:snapToGrid w:val="0"/>
          <w:sz w:val="24"/>
          <w:szCs w:val="24"/>
          <w:lang w:val="sl-SI"/>
        </w:rPr>
        <w:t xml:space="preserve">med </w:t>
      </w:r>
      <w:r w:rsidRPr="004C5D39">
        <w:rPr>
          <w:snapToGrid w:val="0"/>
          <w:sz w:val="24"/>
          <w:szCs w:val="24"/>
          <w:lang w:val="sl-SI"/>
        </w:rPr>
        <w:t>pogodbeni</w:t>
      </w:r>
      <w:r w:rsidR="00ED69EA" w:rsidRPr="004C5D39">
        <w:rPr>
          <w:snapToGrid w:val="0"/>
          <w:sz w:val="24"/>
          <w:szCs w:val="24"/>
          <w:lang w:val="sl-SI"/>
        </w:rPr>
        <w:t>ma</w:t>
      </w:r>
      <w:r w:rsidRPr="004C5D39">
        <w:rPr>
          <w:snapToGrid w:val="0"/>
          <w:sz w:val="24"/>
          <w:szCs w:val="24"/>
          <w:lang w:val="sl-SI"/>
        </w:rPr>
        <w:t xml:space="preserve"> strank</w:t>
      </w:r>
      <w:r w:rsidR="00ED69EA" w:rsidRPr="004C5D39">
        <w:rPr>
          <w:snapToGrid w:val="0"/>
          <w:sz w:val="24"/>
          <w:szCs w:val="24"/>
          <w:lang w:val="sl-SI"/>
        </w:rPr>
        <w:t>ama</w:t>
      </w:r>
      <w:r w:rsidRPr="004C5D39">
        <w:rPr>
          <w:snapToGrid w:val="0"/>
          <w:sz w:val="24"/>
          <w:szCs w:val="24"/>
          <w:lang w:val="sl-SI"/>
        </w:rPr>
        <w:t>.</w:t>
      </w:r>
    </w:p>
    <w:p w14:paraId="578BAC4A" w14:textId="77777777" w:rsidR="00607EF1" w:rsidRPr="004C5D39" w:rsidRDefault="00607EF1" w:rsidP="00FF7D60">
      <w:pPr>
        <w:jc w:val="both"/>
        <w:rPr>
          <w:snapToGrid w:val="0"/>
          <w:sz w:val="24"/>
          <w:szCs w:val="24"/>
          <w:lang w:val="sl-SI"/>
        </w:rPr>
      </w:pPr>
    </w:p>
    <w:p w14:paraId="578BAC4B" w14:textId="5FF8C6D3" w:rsidR="008812C2" w:rsidRPr="004C5D39" w:rsidRDefault="008812C2" w:rsidP="00FF7D60">
      <w:pPr>
        <w:jc w:val="both"/>
        <w:rPr>
          <w:snapToGrid w:val="0"/>
          <w:sz w:val="24"/>
          <w:szCs w:val="24"/>
          <w:lang w:val="sl-SI"/>
        </w:rPr>
      </w:pPr>
      <w:r w:rsidRPr="004C5D39">
        <w:rPr>
          <w:snapToGrid w:val="0"/>
          <w:sz w:val="24"/>
          <w:szCs w:val="24"/>
          <w:lang w:val="sl-SI"/>
        </w:rPr>
        <w:t>Predmet posebnega naročila KNJIŽNICE so lahko:</w:t>
      </w:r>
    </w:p>
    <w:p w14:paraId="578BAC4C" w14:textId="77777777" w:rsidR="008812C2" w:rsidRPr="004C5D39" w:rsidRDefault="008812C2" w:rsidP="00FF7D60">
      <w:pPr>
        <w:jc w:val="both"/>
        <w:rPr>
          <w:snapToGrid w:val="0"/>
          <w:sz w:val="24"/>
          <w:szCs w:val="24"/>
          <w:lang w:val="sl-SI"/>
        </w:rPr>
      </w:pPr>
    </w:p>
    <w:p w14:paraId="578BAC4D" w14:textId="77777777" w:rsidR="008812C2" w:rsidRPr="004C5D39" w:rsidRDefault="00466DB1" w:rsidP="008812C2">
      <w:pPr>
        <w:pStyle w:val="ListParagraph"/>
        <w:numPr>
          <w:ilvl w:val="0"/>
          <w:numId w:val="13"/>
        </w:numPr>
        <w:jc w:val="both"/>
        <w:rPr>
          <w:snapToGrid w:val="0"/>
          <w:sz w:val="24"/>
          <w:szCs w:val="24"/>
          <w:lang w:val="sl-SI"/>
        </w:rPr>
      </w:pPr>
      <w:r w:rsidRPr="004C5D39">
        <w:rPr>
          <w:snapToGrid w:val="0"/>
          <w:sz w:val="24"/>
          <w:szCs w:val="24"/>
          <w:lang w:val="sl-SI"/>
        </w:rPr>
        <w:t>strukturne spremembe in ko</w:t>
      </w:r>
      <w:r w:rsidR="008812C2" w:rsidRPr="004C5D39">
        <w:rPr>
          <w:snapToGrid w:val="0"/>
          <w:sz w:val="24"/>
          <w:szCs w:val="24"/>
          <w:lang w:val="sl-SI"/>
        </w:rPr>
        <w:t>nverzij</w:t>
      </w:r>
      <w:r w:rsidRPr="004C5D39">
        <w:rPr>
          <w:snapToGrid w:val="0"/>
          <w:sz w:val="24"/>
          <w:szCs w:val="24"/>
          <w:lang w:val="sl-SI"/>
        </w:rPr>
        <w:t>e</w:t>
      </w:r>
      <w:r w:rsidR="008812C2" w:rsidRPr="004C5D39">
        <w:rPr>
          <w:snapToGrid w:val="0"/>
          <w:sz w:val="24"/>
          <w:szCs w:val="24"/>
          <w:lang w:val="sl-SI"/>
        </w:rPr>
        <w:t xml:space="preserve"> lokalne baze podatkov (prenos zapisov iz drugih sistemov, konverzije zaradi reorganizacije </w:t>
      </w:r>
      <w:r w:rsidRPr="004C5D39">
        <w:rPr>
          <w:snapToGrid w:val="0"/>
          <w:sz w:val="24"/>
          <w:szCs w:val="24"/>
          <w:lang w:val="sl-SI"/>
        </w:rPr>
        <w:t>KNJIŽNICE ali odprav</w:t>
      </w:r>
      <w:r w:rsidR="00B906BD" w:rsidRPr="004C5D39">
        <w:rPr>
          <w:snapToGrid w:val="0"/>
          <w:sz w:val="24"/>
          <w:szCs w:val="24"/>
          <w:lang w:val="sl-SI"/>
        </w:rPr>
        <w:t>a</w:t>
      </w:r>
      <w:r w:rsidRPr="004C5D39">
        <w:rPr>
          <w:snapToGrid w:val="0"/>
          <w:sz w:val="24"/>
          <w:szCs w:val="24"/>
          <w:lang w:val="sl-SI"/>
        </w:rPr>
        <w:t xml:space="preserve"> napake, za katero</w:t>
      </w:r>
      <w:r w:rsidR="008812C2" w:rsidRPr="004C5D39">
        <w:rPr>
          <w:snapToGrid w:val="0"/>
          <w:sz w:val="24"/>
          <w:szCs w:val="24"/>
          <w:lang w:val="sl-SI"/>
        </w:rPr>
        <w:t xml:space="preserve"> </w:t>
      </w:r>
      <w:r w:rsidRPr="004C5D39">
        <w:rPr>
          <w:snapToGrid w:val="0"/>
          <w:sz w:val="24"/>
          <w:szCs w:val="24"/>
          <w:lang w:val="sl-SI"/>
        </w:rPr>
        <w:t>ni odgovoren IZUM</w:t>
      </w:r>
      <w:r w:rsidR="008812C2" w:rsidRPr="004C5D39">
        <w:rPr>
          <w:snapToGrid w:val="0"/>
          <w:sz w:val="24"/>
          <w:szCs w:val="24"/>
          <w:lang w:val="sl-SI"/>
        </w:rPr>
        <w:t>)</w:t>
      </w:r>
      <w:r w:rsidR="000913A2" w:rsidRPr="004C5D39">
        <w:rPr>
          <w:snapToGrid w:val="0"/>
          <w:sz w:val="24"/>
          <w:szCs w:val="24"/>
          <w:lang w:val="sl-SI"/>
        </w:rPr>
        <w:t>,</w:t>
      </w:r>
    </w:p>
    <w:p w14:paraId="578BAC4E" w14:textId="77777777" w:rsidR="00466DB1" w:rsidRPr="004C5D39" w:rsidRDefault="00466DB1" w:rsidP="008812C2">
      <w:pPr>
        <w:pStyle w:val="ListParagraph"/>
        <w:numPr>
          <w:ilvl w:val="0"/>
          <w:numId w:val="13"/>
        </w:numPr>
        <w:jc w:val="both"/>
        <w:rPr>
          <w:snapToGrid w:val="0"/>
          <w:sz w:val="24"/>
          <w:szCs w:val="24"/>
          <w:lang w:val="sl-SI"/>
        </w:rPr>
      </w:pPr>
      <w:r w:rsidRPr="004C5D39">
        <w:rPr>
          <w:snapToGrid w:val="0"/>
          <w:sz w:val="24"/>
          <w:szCs w:val="24"/>
          <w:lang w:val="sl-SI"/>
        </w:rPr>
        <w:t>razvoj in implementacija programske opreme za specifične potrebe KNJIŽNICE</w:t>
      </w:r>
      <w:r w:rsidR="000913A2" w:rsidRPr="004C5D39">
        <w:rPr>
          <w:snapToGrid w:val="0"/>
          <w:sz w:val="24"/>
          <w:szCs w:val="24"/>
          <w:lang w:val="sl-SI"/>
        </w:rPr>
        <w:t>,</w:t>
      </w:r>
    </w:p>
    <w:p w14:paraId="578BAC4F" w14:textId="77777777" w:rsidR="000913A2" w:rsidRPr="004C5D39" w:rsidRDefault="00380D41" w:rsidP="008812C2">
      <w:pPr>
        <w:pStyle w:val="ListParagraph"/>
        <w:numPr>
          <w:ilvl w:val="0"/>
          <w:numId w:val="13"/>
        </w:numPr>
        <w:jc w:val="both"/>
        <w:rPr>
          <w:snapToGrid w:val="0"/>
          <w:sz w:val="24"/>
          <w:szCs w:val="24"/>
          <w:lang w:val="sl-SI"/>
        </w:rPr>
      </w:pPr>
      <w:r w:rsidRPr="004C5D39">
        <w:rPr>
          <w:snapToGrid w:val="0"/>
          <w:sz w:val="24"/>
          <w:szCs w:val="24"/>
          <w:lang w:val="sl-SI"/>
        </w:rPr>
        <w:t>inž</w:t>
      </w:r>
      <w:r w:rsidR="000913A2" w:rsidRPr="004C5D39">
        <w:rPr>
          <w:snapToGrid w:val="0"/>
          <w:sz w:val="24"/>
          <w:szCs w:val="24"/>
          <w:lang w:val="sl-SI"/>
        </w:rPr>
        <w:t>eniring pri razvoju in vzdrževanju računalniške in informacijske infrastrukture,</w:t>
      </w:r>
    </w:p>
    <w:p w14:paraId="578BAC50" w14:textId="77777777" w:rsidR="0045691B" w:rsidRPr="004C5D39" w:rsidRDefault="0045691B" w:rsidP="008812C2">
      <w:pPr>
        <w:pStyle w:val="ListParagraph"/>
        <w:numPr>
          <w:ilvl w:val="0"/>
          <w:numId w:val="13"/>
        </w:numPr>
        <w:jc w:val="both"/>
        <w:rPr>
          <w:snapToGrid w:val="0"/>
          <w:sz w:val="24"/>
          <w:szCs w:val="24"/>
          <w:lang w:val="sl-SI"/>
        </w:rPr>
      </w:pPr>
      <w:r w:rsidRPr="004C5D39">
        <w:rPr>
          <w:snapToGrid w:val="0"/>
          <w:sz w:val="24"/>
          <w:szCs w:val="24"/>
          <w:lang w:val="sl-SI"/>
        </w:rPr>
        <w:t xml:space="preserve">izvajanje </w:t>
      </w:r>
      <w:r w:rsidR="008812C2" w:rsidRPr="004C5D39">
        <w:rPr>
          <w:snapToGrid w:val="0"/>
          <w:sz w:val="24"/>
          <w:szCs w:val="24"/>
          <w:lang w:val="sl-SI"/>
        </w:rPr>
        <w:t>izobraževanj</w:t>
      </w:r>
      <w:r w:rsidRPr="004C5D39">
        <w:rPr>
          <w:snapToGrid w:val="0"/>
          <w:sz w:val="24"/>
          <w:szCs w:val="24"/>
          <w:lang w:val="sl-SI"/>
        </w:rPr>
        <w:t>a</w:t>
      </w:r>
      <w:r w:rsidR="008812C2" w:rsidRPr="004C5D39">
        <w:rPr>
          <w:snapToGrid w:val="0"/>
          <w:sz w:val="24"/>
          <w:szCs w:val="24"/>
          <w:lang w:val="sl-SI"/>
        </w:rPr>
        <w:t xml:space="preserve"> </w:t>
      </w:r>
      <w:r w:rsidRPr="004C5D39">
        <w:rPr>
          <w:snapToGrid w:val="0"/>
          <w:sz w:val="24"/>
          <w:szCs w:val="24"/>
          <w:lang w:val="sl-SI"/>
        </w:rPr>
        <w:t xml:space="preserve">po programu </w:t>
      </w:r>
      <w:r w:rsidR="00466DB1" w:rsidRPr="004C5D39">
        <w:rPr>
          <w:snapToGrid w:val="0"/>
          <w:sz w:val="24"/>
          <w:szCs w:val="24"/>
          <w:lang w:val="sl-SI"/>
        </w:rPr>
        <w:t>izobraževanja</w:t>
      </w:r>
      <w:r w:rsidRPr="004C5D39">
        <w:rPr>
          <w:snapToGrid w:val="0"/>
          <w:sz w:val="24"/>
          <w:szCs w:val="24"/>
          <w:lang w:val="sl-SI"/>
        </w:rPr>
        <w:t xml:space="preserve"> ali po posebnem dogovoru</w:t>
      </w:r>
      <w:r w:rsidR="00B906BD" w:rsidRPr="004C5D39">
        <w:rPr>
          <w:snapToGrid w:val="0"/>
          <w:sz w:val="24"/>
          <w:szCs w:val="24"/>
          <w:lang w:val="sl-SI"/>
        </w:rPr>
        <w:t>,</w:t>
      </w:r>
    </w:p>
    <w:p w14:paraId="578BAC51" w14:textId="77777777" w:rsidR="008812C2" w:rsidRPr="004C5D39" w:rsidRDefault="0045691B" w:rsidP="008812C2">
      <w:pPr>
        <w:pStyle w:val="ListParagraph"/>
        <w:numPr>
          <w:ilvl w:val="0"/>
          <w:numId w:val="13"/>
        </w:numPr>
        <w:jc w:val="both"/>
        <w:rPr>
          <w:snapToGrid w:val="0"/>
          <w:sz w:val="24"/>
          <w:szCs w:val="24"/>
          <w:lang w:val="sl-SI"/>
        </w:rPr>
      </w:pPr>
      <w:r w:rsidRPr="004C5D39">
        <w:rPr>
          <w:snapToGrid w:val="0"/>
          <w:sz w:val="24"/>
          <w:szCs w:val="24"/>
          <w:lang w:val="sl-SI"/>
        </w:rPr>
        <w:t>drugo</w:t>
      </w:r>
      <w:r w:rsidR="008812C2" w:rsidRPr="004C5D39">
        <w:rPr>
          <w:snapToGrid w:val="0"/>
          <w:sz w:val="24"/>
          <w:szCs w:val="24"/>
          <w:lang w:val="sl-SI"/>
        </w:rPr>
        <w:t>.</w:t>
      </w:r>
    </w:p>
    <w:p w14:paraId="578BAC52" w14:textId="77777777" w:rsidR="008812C2" w:rsidRPr="004C5D39" w:rsidRDefault="008812C2" w:rsidP="008812C2">
      <w:pPr>
        <w:jc w:val="both"/>
        <w:rPr>
          <w:snapToGrid w:val="0"/>
          <w:sz w:val="24"/>
          <w:szCs w:val="24"/>
          <w:lang w:val="sl-SI"/>
        </w:rPr>
      </w:pPr>
    </w:p>
    <w:p w14:paraId="578BAC53" w14:textId="1D3854ED" w:rsidR="008812C2" w:rsidRPr="004C5D39" w:rsidRDefault="008812C2" w:rsidP="008812C2">
      <w:pPr>
        <w:jc w:val="both"/>
        <w:rPr>
          <w:snapToGrid w:val="0"/>
          <w:sz w:val="24"/>
          <w:szCs w:val="24"/>
          <w:lang w:val="sl-SI"/>
        </w:rPr>
      </w:pPr>
      <w:r w:rsidRPr="004C5D39">
        <w:rPr>
          <w:snapToGrid w:val="0"/>
          <w:sz w:val="24"/>
          <w:szCs w:val="24"/>
          <w:lang w:val="sl-SI"/>
        </w:rPr>
        <w:t xml:space="preserve">Aktivnosti po posebnem naročilu se plačajo po veljavnem ceniku IZUM ter se obračunajo na podlagi </w:t>
      </w:r>
      <w:r w:rsidR="00ED08B3" w:rsidRPr="004C5D39">
        <w:rPr>
          <w:snapToGrid w:val="0"/>
          <w:sz w:val="24"/>
          <w:szCs w:val="24"/>
          <w:lang w:val="sl-SI"/>
        </w:rPr>
        <w:t xml:space="preserve">priložene </w:t>
      </w:r>
      <w:r w:rsidRPr="004C5D39">
        <w:rPr>
          <w:snapToGrid w:val="0"/>
          <w:sz w:val="24"/>
          <w:szCs w:val="24"/>
          <w:lang w:val="sl-SI"/>
        </w:rPr>
        <w:t xml:space="preserve">specifikacije, </w:t>
      </w:r>
      <w:r w:rsidR="00B906BD" w:rsidRPr="004C5D39">
        <w:rPr>
          <w:snapToGrid w:val="0"/>
          <w:sz w:val="24"/>
          <w:szCs w:val="24"/>
          <w:lang w:val="sl-SI"/>
        </w:rPr>
        <w:t>če</w:t>
      </w:r>
      <w:r w:rsidRPr="004C5D39">
        <w:rPr>
          <w:snapToGrid w:val="0"/>
          <w:sz w:val="24"/>
          <w:szCs w:val="24"/>
          <w:lang w:val="sl-SI"/>
        </w:rPr>
        <w:t xml:space="preserve"> ni drugače dogovorjeno.</w:t>
      </w:r>
    </w:p>
    <w:p w14:paraId="578BAC54" w14:textId="77777777" w:rsidR="00ED08B3" w:rsidRPr="004C5D39" w:rsidRDefault="00ED08B3" w:rsidP="008812C2">
      <w:pPr>
        <w:jc w:val="both"/>
        <w:rPr>
          <w:snapToGrid w:val="0"/>
          <w:sz w:val="24"/>
          <w:szCs w:val="24"/>
          <w:lang w:val="sl-SI"/>
        </w:rPr>
      </w:pPr>
    </w:p>
    <w:p w14:paraId="578BAC55" w14:textId="77777777" w:rsidR="0094421B" w:rsidRPr="004C5D39" w:rsidRDefault="0094421B" w:rsidP="008812C2">
      <w:pPr>
        <w:jc w:val="both"/>
        <w:rPr>
          <w:snapToGrid w:val="0"/>
          <w:sz w:val="24"/>
          <w:szCs w:val="24"/>
          <w:lang w:val="sl-SI"/>
        </w:rPr>
      </w:pPr>
    </w:p>
    <w:p w14:paraId="578BAC56" w14:textId="77777777" w:rsidR="0094421B" w:rsidRPr="004C5D39" w:rsidRDefault="0094421B" w:rsidP="0094421B">
      <w:pPr>
        <w:jc w:val="both"/>
        <w:rPr>
          <w:b/>
          <w:snapToGrid w:val="0"/>
          <w:sz w:val="24"/>
          <w:szCs w:val="24"/>
          <w:lang w:val="sl-SI"/>
        </w:rPr>
      </w:pPr>
      <w:r w:rsidRPr="004C5D39">
        <w:rPr>
          <w:b/>
          <w:snapToGrid w:val="0"/>
          <w:sz w:val="24"/>
          <w:szCs w:val="24"/>
          <w:lang w:val="sl-SI"/>
        </w:rPr>
        <w:t>OBDELAVA OSEBNIH PODATKOV</w:t>
      </w:r>
    </w:p>
    <w:p w14:paraId="578BAC57" w14:textId="77777777" w:rsidR="00D83CB4" w:rsidRPr="004C5D39" w:rsidRDefault="00D83CB4" w:rsidP="0094421B">
      <w:pPr>
        <w:jc w:val="both"/>
        <w:rPr>
          <w:b/>
          <w:snapToGrid w:val="0"/>
          <w:sz w:val="24"/>
          <w:szCs w:val="24"/>
          <w:lang w:val="sl-SI"/>
        </w:rPr>
      </w:pPr>
    </w:p>
    <w:p w14:paraId="578BAC58" w14:textId="77777777" w:rsidR="0094421B" w:rsidRPr="004C5D39" w:rsidRDefault="00A04FFF" w:rsidP="0094421B">
      <w:pPr>
        <w:jc w:val="center"/>
        <w:rPr>
          <w:snapToGrid w:val="0"/>
          <w:sz w:val="24"/>
          <w:szCs w:val="24"/>
          <w:lang w:val="sl-SI"/>
        </w:rPr>
      </w:pPr>
      <w:r w:rsidRPr="004C5D39">
        <w:rPr>
          <w:snapToGrid w:val="0"/>
          <w:sz w:val="24"/>
          <w:szCs w:val="24"/>
          <w:lang w:val="sl-SI"/>
        </w:rPr>
        <w:t>12</w:t>
      </w:r>
      <w:r w:rsidR="0094421B" w:rsidRPr="004C5D39">
        <w:rPr>
          <w:snapToGrid w:val="0"/>
          <w:sz w:val="24"/>
          <w:szCs w:val="24"/>
          <w:lang w:val="sl-SI"/>
        </w:rPr>
        <w:t>. člen</w:t>
      </w:r>
    </w:p>
    <w:p w14:paraId="578BAC5E" w14:textId="647C63DD" w:rsidR="00FD44AF" w:rsidRPr="004C5D39" w:rsidRDefault="00FD44AF" w:rsidP="00FD44AF">
      <w:pPr>
        <w:pStyle w:val="Otevilevanje1"/>
        <w:tabs>
          <w:tab w:val="clear" w:pos="340"/>
        </w:tabs>
        <w:spacing w:before="0"/>
        <w:ind w:left="0" w:firstLine="0"/>
        <w:rPr>
          <w:strike/>
          <w:snapToGrid w:val="0"/>
          <w:lang w:eastAsia="en-US"/>
        </w:rPr>
      </w:pPr>
      <w:r w:rsidRPr="004C5D39">
        <w:rPr>
          <w:strike/>
          <w:snapToGrid w:val="0"/>
          <w:lang w:eastAsia="en-US"/>
        </w:rPr>
        <w:t xml:space="preserve"> </w:t>
      </w:r>
    </w:p>
    <w:p w14:paraId="6443F314" w14:textId="77777777" w:rsidR="00DB021F" w:rsidRPr="004C5D39" w:rsidRDefault="00DB021F" w:rsidP="00DB021F">
      <w:pPr>
        <w:jc w:val="both"/>
        <w:rPr>
          <w:snapToGrid w:val="0"/>
          <w:sz w:val="24"/>
          <w:szCs w:val="24"/>
          <w:lang w:val="sl-SI"/>
        </w:rPr>
      </w:pPr>
      <w:r w:rsidRPr="004C5D39">
        <w:rPr>
          <w:snapToGrid w:val="0"/>
          <w:sz w:val="24"/>
          <w:szCs w:val="24"/>
          <w:lang w:val="sl-SI"/>
        </w:rPr>
        <w:t xml:space="preserve">KNJIŽNICA je upravljavka zbirk osebnih podatkov svojih članov, ki jih vzdržuje v okviru lokalnih aplikacij sistema COBISS.SI. S podpisom te pogodbe KNJIŽNICA pooblašča IZUM </w:t>
      </w:r>
      <w:r w:rsidRPr="004C5D39">
        <w:rPr>
          <w:sz w:val="24"/>
          <w:szCs w:val="24"/>
          <w:lang w:val="sl-SI"/>
        </w:rPr>
        <w:t xml:space="preserve">za opravljanje pogodbene obdelave osebnih podatkov skladno s Splošno uredbo o varstvu podatkov (GDPR) in </w:t>
      </w:r>
      <w:r w:rsidRPr="004C5D39">
        <w:rPr>
          <w:snapToGrid w:val="0"/>
          <w:sz w:val="24"/>
          <w:szCs w:val="24"/>
          <w:lang w:val="sl-SI"/>
        </w:rPr>
        <w:t>zakonom, ki ureja varstvo osebnih podatkov v Republiki Sloveniji.</w:t>
      </w:r>
    </w:p>
    <w:p w14:paraId="1DD126A0" w14:textId="77777777" w:rsidR="00DB021F" w:rsidRPr="004C5D39" w:rsidRDefault="00DB021F" w:rsidP="00DB021F">
      <w:pPr>
        <w:jc w:val="both"/>
        <w:rPr>
          <w:sz w:val="24"/>
          <w:szCs w:val="24"/>
          <w:lang w:val="sl-SI"/>
        </w:rPr>
      </w:pPr>
    </w:p>
    <w:p w14:paraId="7BC3923A" w14:textId="2F388887" w:rsidR="00DB021F" w:rsidRPr="004C5D39" w:rsidRDefault="00DB021F" w:rsidP="00DB021F">
      <w:pPr>
        <w:jc w:val="both"/>
        <w:rPr>
          <w:sz w:val="24"/>
          <w:szCs w:val="24"/>
          <w:lang w:val="sl-SI"/>
        </w:rPr>
      </w:pPr>
      <w:r w:rsidRPr="004C5D39">
        <w:rPr>
          <w:sz w:val="24"/>
          <w:szCs w:val="24"/>
          <w:lang w:val="sl-SI"/>
        </w:rPr>
        <w:t xml:space="preserve">IZUM kot obdelovalec zbirk osebnih podatkov članov KNJIŽNICE se zavezuje, da bo s prejetimi osebnimi podatki ravnal v skladu z določili Splošne uredbe o varstvu podatkov (GDPR) in </w:t>
      </w:r>
      <w:r w:rsidRPr="004C5D39">
        <w:rPr>
          <w:snapToGrid w:val="0"/>
          <w:sz w:val="24"/>
          <w:szCs w:val="24"/>
          <w:lang w:val="sl-SI"/>
        </w:rPr>
        <w:t>zakonom, ki ureja varstvo osebnih podatkov v Republiki Sloveniji</w:t>
      </w:r>
      <w:r w:rsidR="00602626" w:rsidRPr="004C5D39">
        <w:rPr>
          <w:snapToGrid w:val="0"/>
          <w:sz w:val="24"/>
          <w:szCs w:val="24"/>
          <w:lang w:val="sl-SI"/>
        </w:rPr>
        <w:t>,</w:t>
      </w:r>
      <w:r w:rsidRPr="004C5D39">
        <w:rPr>
          <w:sz w:val="24"/>
          <w:szCs w:val="24"/>
          <w:lang w:val="sl-SI"/>
        </w:rPr>
        <w:t xml:space="preserve"> ter da osebnih podatkov ne bo uporabil za drug namen. </w:t>
      </w:r>
    </w:p>
    <w:p w14:paraId="18CDAD90" w14:textId="77777777" w:rsidR="00DB021F" w:rsidRPr="004C5D39" w:rsidRDefault="00DB021F" w:rsidP="00DB021F">
      <w:pPr>
        <w:pStyle w:val="Otevilevanje1"/>
        <w:spacing w:before="0"/>
        <w:ind w:left="0" w:firstLine="0"/>
        <w:rPr>
          <w:snapToGrid w:val="0"/>
        </w:rPr>
      </w:pPr>
    </w:p>
    <w:p w14:paraId="258835C5" w14:textId="77777777" w:rsidR="00DB021F" w:rsidRPr="004C5D39" w:rsidRDefault="00DB021F" w:rsidP="00DB021F">
      <w:pPr>
        <w:pStyle w:val="Otevilevanje1"/>
        <w:spacing w:before="0"/>
        <w:ind w:left="0" w:firstLine="0"/>
        <w:rPr>
          <w:snapToGrid w:val="0"/>
        </w:rPr>
      </w:pPr>
      <w:r w:rsidRPr="004C5D39">
        <w:rPr>
          <w:snapToGrid w:val="0"/>
        </w:rPr>
        <w:t>Pogodbeni stranki se s podpisom te pogodbe zavežeta, da bosta sklenili ločeno Pogodbo o obdelavi osebnih podatkov, ki bo podrobneje urejala pravice in obveznosti med KNJIŽNICO in IZUM-om.</w:t>
      </w:r>
    </w:p>
    <w:p w14:paraId="578BAC63" w14:textId="77777777" w:rsidR="0080561F" w:rsidRPr="004C5D39" w:rsidRDefault="0080561F" w:rsidP="00607EF1">
      <w:pPr>
        <w:jc w:val="both"/>
        <w:rPr>
          <w:sz w:val="24"/>
          <w:szCs w:val="24"/>
          <w:lang w:val="sl-SI"/>
        </w:rPr>
      </w:pPr>
    </w:p>
    <w:p w14:paraId="578BAC64" w14:textId="18AB1DCC" w:rsidR="00AD4CD6" w:rsidRPr="004C5D39" w:rsidRDefault="00AD4CD6">
      <w:pPr>
        <w:rPr>
          <w:b/>
          <w:sz w:val="24"/>
          <w:szCs w:val="24"/>
          <w:lang w:val="sl-SI"/>
        </w:rPr>
      </w:pPr>
    </w:p>
    <w:p w14:paraId="5296D366" w14:textId="77777777" w:rsidR="00326395" w:rsidRDefault="00326395">
      <w:pPr>
        <w:rPr>
          <w:b/>
          <w:sz w:val="24"/>
          <w:szCs w:val="24"/>
          <w:lang w:val="sl-SI"/>
        </w:rPr>
      </w:pPr>
      <w:r>
        <w:rPr>
          <w:b/>
          <w:sz w:val="24"/>
          <w:szCs w:val="24"/>
          <w:lang w:val="sl-SI"/>
        </w:rPr>
        <w:br w:type="page"/>
      </w:r>
    </w:p>
    <w:p w14:paraId="578BAC65" w14:textId="678774C0" w:rsidR="000877B8" w:rsidRPr="004C5D39" w:rsidRDefault="004B5DF3" w:rsidP="004B5DF3">
      <w:pPr>
        <w:rPr>
          <w:b/>
          <w:sz w:val="24"/>
          <w:szCs w:val="24"/>
          <w:lang w:val="sl-SI"/>
        </w:rPr>
      </w:pPr>
      <w:r w:rsidRPr="004C5D39">
        <w:rPr>
          <w:b/>
          <w:sz w:val="24"/>
          <w:szCs w:val="24"/>
          <w:lang w:val="sl-SI"/>
        </w:rPr>
        <w:lastRenderedPageBreak/>
        <w:t>INTELEKTUALNA LASTNINA</w:t>
      </w:r>
      <w:r w:rsidR="000877B8" w:rsidRPr="004C5D39">
        <w:rPr>
          <w:b/>
          <w:sz w:val="24"/>
          <w:szCs w:val="24"/>
          <w:lang w:val="sl-SI"/>
        </w:rPr>
        <w:t xml:space="preserve"> IN AVTORSK</w:t>
      </w:r>
      <w:r w:rsidRPr="004C5D39">
        <w:rPr>
          <w:b/>
          <w:sz w:val="24"/>
          <w:szCs w:val="24"/>
          <w:lang w:val="sl-SI"/>
        </w:rPr>
        <w:t>E</w:t>
      </w:r>
      <w:r w:rsidR="000877B8" w:rsidRPr="004C5D39">
        <w:rPr>
          <w:b/>
          <w:sz w:val="24"/>
          <w:szCs w:val="24"/>
          <w:lang w:val="sl-SI"/>
        </w:rPr>
        <w:t xml:space="preserve"> PRAVIC</w:t>
      </w:r>
      <w:r w:rsidRPr="004C5D39">
        <w:rPr>
          <w:b/>
          <w:sz w:val="24"/>
          <w:szCs w:val="24"/>
          <w:lang w:val="sl-SI"/>
        </w:rPr>
        <w:t>E</w:t>
      </w:r>
    </w:p>
    <w:p w14:paraId="578BAC66" w14:textId="77777777" w:rsidR="000877B8" w:rsidRPr="004C5D39" w:rsidRDefault="000877B8" w:rsidP="000877B8">
      <w:pPr>
        <w:jc w:val="center"/>
        <w:rPr>
          <w:b/>
          <w:sz w:val="24"/>
          <w:szCs w:val="24"/>
          <w:lang w:val="sl-SI"/>
        </w:rPr>
      </w:pPr>
    </w:p>
    <w:p w14:paraId="578BAC67" w14:textId="77777777" w:rsidR="0094421B" w:rsidRPr="004C5D39" w:rsidRDefault="00A04FFF" w:rsidP="000877B8">
      <w:pPr>
        <w:jc w:val="center"/>
        <w:rPr>
          <w:sz w:val="24"/>
          <w:szCs w:val="24"/>
          <w:lang w:val="sl-SI"/>
        </w:rPr>
      </w:pPr>
      <w:r w:rsidRPr="004C5D39">
        <w:rPr>
          <w:sz w:val="24"/>
          <w:szCs w:val="24"/>
          <w:lang w:val="sl-SI"/>
        </w:rPr>
        <w:t>13</w:t>
      </w:r>
      <w:r w:rsidR="0094421B" w:rsidRPr="004C5D39">
        <w:rPr>
          <w:sz w:val="24"/>
          <w:szCs w:val="24"/>
          <w:lang w:val="sl-SI"/>
        </w:rPr>
        <w:t>. člen</w:t>
      </w:r>
    </w:p>
    <w:p w14:paraId="578BAC68" w14:textId="77777777" w:rsidR="000877B8" w:rsidRPr="004C5D39" w:rsidRDefault="000877B8" w:rsidP="000877B8">
      <w:pPr>
        <w:jc w:val="center"/>
        <w:rPr>
          <w:sz w:val="24"/>
          <w:szCs w:val="24"/>
          <w:lang w:val="sl-SI"/>
        </w:rPr>
      </w:pPr>
    </w:p>
    <w:p w14:paraId="578BAC69" w14:textId="77777777" w:rsidR="000877B8" w:rsidRPr="004C5D39" w:rsidRDefault="000877B8" w:rsidP="000877B8">
      <w:pPr>
        <w:jc w:val="both"/>
        <w:rPr>
          <w:snapToGrid w:val="0"/>
          <w:sz w:val="24"/>
          <w:szCs w:val="24"/>
          <w:lang w:val="sl-SI"/>
        </w:rPr>
      </w:pPr>
      <w:r w:rsidRPr="004C5D39">
        <w:rPr>
          <w:snapToGrid w:val="0"/>
          <w:sz w:val="24"/>
          <w:szCs w:val="24"/>
          <w:lang w:val="sl-SI"/>
        </w:rPr>
        <w:t>IZUM-u pripadajo avtorske in sorodne pravice do organizacijskih rešitev sistema COBISS</w:t>
      </w:r>
      <w:r w:rsidR="00E40FF2" w:rsidRPr="004C5D39">
        <w:rPr>
          <w:snapToGrid w:val="0"/>
          <w:sz w:val="24"/>
          <w:szCs w:val="24"/>
          <w:lang w:val="sl-SI"/>
        </w:rPr>
        <w:t>.SI</w:t>
      </w:r>
      <w:r w:rsidRPr="004C5D39">
        <w:rPr>
          <w:snapToGrid w:val="0"/>
          <w:sz w:val="24"/>
          <w:szCs w:val="24"/>
          <w:lang w:val="sl-SI"/>
        </w:rPr>
        <w:t xml:space="preserve">, programske opreme COBISS, formatov COMARC in dokumentacije, ki so predmet implementacije in uporabe po tej pogodbi. </w:t>
      </w:r>
      <w:r w:rsidR="00555C22" w:rsidRPr="004C5D39">
        <w:rPr>
          <w:snapToGrid w:val="0"/>
          <w:sz w:val="24"/>
          <w:szCs w:val="24"/>
          <w:lang w:val="sl-SI"/>
        </w:rPr>
        <w:t>Programska oprema COBISS</w:t>
      </w:r>
      <w:r w:rsidR="00B906BD" w:rsidRPr="004C5D39">
        <w:rPr>
          <w:snapToGrid w:val="0"/>
          <w:sz w:val="24"/>
          <w:szCs w:val="24"/>
          <w:lang w:val="sl-SI"/>
        </w:rPr>
        <w:t xml:space="preserve"> ter</w:t>
      </w:r>
      <w:r w:rsidR="00555C22" w:rsidRPr="004C5D39">
        <w:rPr>
          <w:snapToGrid w:val="0"/>
          <w:sz w:val="24"/>
          <w:szCs w:val="24"/>
          <w:lang w:val="sl-SI"/>
        </w:rPr>
        <w:t xml:space="preserve"> sistemska, uporabniška</w:t>
      </w:r>
      <w:r w:rsidRPr="004C5D39">
        <w:rPr>
          <w:snapToGrid w:val="0"/>
          <w:sz w:val="24"/>
          <w:szCs w:val="24"/>
          <w:lang w:val="sl-SI"/>
        </w:rPr>
        <w:t xml:space="preserve"> in </w:t>
      </w:r>
      <w:r w:rsidR="00555C22" w:rsidRPr="004C5D39">
        <w:rPr>
          <w:snapToGrid w:val="0"/>
          <w:sz w:val="24"/>
          <w:szCs w:val="24"/>
          <w:lang w:val="sl-SI"/>
        </w:rPr>
        <w:t>druga dokumentacija</w:t>
      </w:r>
      <w:r w:rsidRPr="004C5D39">
        <w:rPr>
          <w:snapToGrid w:val="0"/>
          <w:sz w:val="24"/>
          <w:szCs w:val="24"/>
          <w:lang w:val="sl-SI"/>
        </w:rPr>
        <w:t xml:space="preserve"> COBISS imajo znak zaščitene avtorske pravice ©IZUM. </w:t>
      </w:r>
    </w:p>
    <w:p w14:paraId="578BAC6A" w14:textId="77777777" w:rsidR="000877B8" w:rsidRPr="004C5D39" w:rsidRDefault="000877B8" w:rsidP="000877B8">
      <w:pPr>
        <w:jc w:val="both"/>
        <w:rPr>
          <w:snapToGrid w:val="0"/>
          <w:sz w:val="24"/>
          <w:szCs w:val="24"/>
          <w:lang w:val="sl-SI"/>
        </w:rPr>
      </w:pPr>
    </w:p>
    <w:p w14:paraId="578BAC6B" w14:textId="77777777" w:rsidR="00715ECA" w:rsidRPr="004C5D39" w:rsidRDefault="00715ECA" w:rsidP="00715ECA">
      <w:pPr>
        <w:jc w:val="both"/>
        <w:rPr>
          <w:sz w:val="24"/>
          <w:szCs w:val="24"/>
          <w:lang w:val="sl-SI"/>
        </w:rPr>
      </w:pPr>
      <w:r w:rsidRPr="004C5D39">
        <w:rPr>
          <w:sz w:val="24"/>
          <w:szCs w:val="24"/>
          <w:lang w:val="sl-SI"/>
        </w:rPr>
        <w:t xml:space="preserve">KNJIŽNICA </w:t>
      </w:r>
      <w:r w:rsidR="0094421B" w:rsidRPr="004C5D39">
        <w:rPr>
          <w:sz w:val="24"/>
          <w:szCs w:val="24"/>
          <w:lang w:val="sl-SI"/>
        </w:rPr>
        <w:t xml:space="preserve">mora </w:t>
      </w:r>
      <w:r w:rsidRPr="004C5D39">
        <w:rPr>
          <w:sz w:val="24"/>
          <w:szCs w:val="24"/>
          <w:lang w:val="sl-SI"/>
        </w:rPr>
        <w:t>ščiti</w:t>
      </w:r>
      <w:r w:rsidR="0094421B" w:rsidRPr="004C5D39">
        <w:rPr>
          <w:sz w:val="24"/>
          <w:szCs w:val="24"/>
          <w:lang w:val="sl-SI"/>
        </w:rPr>
        <w:t>ti</w:t>
      </w:r>
      <w:r w:rsidRPr="004C5D39">
        <w:rPr>
          <w:sz w:val="24"/>
          <w:szCs w:val="24"/>
          <w:lang w:val="sl-SI"/>
        </w:rPr>
        <w:t xml:space="preserve"> </w:t>
      </w:r>
      <w:r w:rsidR="005B017B" w:rsidRPr="004C5D39">
        <w:rPr>
          <w:sz w:val="24"/>
          <w:szCs w:val="24"/>
          <w:lang w:val="sl-SI"/>
        </w:rPr>
        <w:t>v prejšnjem odstavku naveden</w:t>
      </w:r>
      <w:r w:rsidR="00C737A2" w:rsidRPr="004C5D39">
        <w:rPr>
          <w:sz w:val="24"/>
          <w:szCs w:val="24"/>
          <w:lang w:val="sl-SI"/>
        </w:rPr>
        <w:t>o</w:t>
      </w:r>
      <w:r w:rsidR="005B017B" w:rsidRPr="004C5D39">
        <w:rPr>
          <w:sz w:val="24"/>
          <w:szCs w:val="24"/>
          <w:lang w:val="sl-SI"/>
        </w:rPr>
        <w:t xml:space="preserve"> </w:t>
      </w:r>
      <w:r w:rsidRPr="004C5D39">
        <w:rPr>
          <w:sz w:val="24"/>
          <w:szCs w:val="24"/>
          <w:lang w:val="sl-SI"/>
        </w:rPr>
        <w:t xml:space="preserve">intelektualno lastništvo, avtorske in sorodne pravice IZUM-a ter </w:t>
      </w:r>
      <w:r w:rsidR="0094421B" w:rsidRPr="004C5D39">
        <w:rPr>
          <w:sz w:val="24"/>
          <w:szCs w:val="24"/>
          <w:lang w:val="sl-SI"/>
        </w:rPr>
        <w:t>preprečiti</w:t>
      </w:r>
      <w:r w:rsidRPr="004C5D39">
        <w:rPr>
          <w:sz w:val="24"/>
          <w:szCs w:val="24"/>
          <w:lang w:val="sl-SI"/>
        </w:rPr>
        <w:t xml:space="preserve"> nepooblaščeno kopiranje ali razmnoževanje programske opreme in pripadajoče dokumentacije. </w:t>
      </w:r>
    </w:p>
    <w:p w14:paraId="578BAC6C" w14:textId="77777777" w:rsidR="00715ECA" w:rsidRPr="004C5D39" w:rsidRDefault="00715ECA" w:rsidP="00715ECA">
      <w:pPr>
        <w:jc w:val="both"/>
        <w:rPr>
          <w:sz w:val="24"/>
          <w:szCs w:val="24"/>
          <w:lang w:val="sl-SI"/>
        </w:rPr>
      </w:pPr>
    </w:p>
    <w:p w14:paraId="578BAC6D" w14:textId="77777777" w:rsidR="00715ECA" w:rsidRPr="004C5D39" w:rsidRDefault="00715ECA" w:rsidP="00715ECA">
      <w:pPr>
        <w:jc w:val="both"/>
        <w:rPr>
          <w:sz w:val="24"/>
          <w:szCs w:val="24"/>
          <w:lang w:val="sl-SI"/>
        </w:rPr>
      </w:pPr>
      <w:r w:rsidRPr="004C5D39">
        <w:rPr>
          <w:sz w:val="24"/>
          <w:szCs w:val="24"/>
          <w:lang w:val="sl-SI"/>
        </w:rPr>
        <w:t xml:space="preserve">KNJIŽNICA </w:t>
      </w:r>
      <w:r w:rsidR="0094421B" w:rsidRPr="004C5D39">
        <w:rPr>
          <w:sz w:val="24"/>
          <w:szCs w:val="24"/>
          <w:lang w:val="sl-SI"/>
        </w:rPr>
        <w:t>mora</w:t>
      </w:r>
      <w:r w:rsidRPr="004C5D39">
        <w:rPr>
          <w:sz w:val="24"/>
          <w:szCs w:val="24"/>
          <w:lang w:val="sl-SI"/>
        </w:rPr>
        <w:t xml:space="preserve"> na vseh svojih publikacijah in drugih materialih, ki jih izdela na osnovi podatkov iz sistema </w:t>
      </w:r>
      <w:r w:rsidR="0094421B" w:rsidRPr="004C5D39">
        <w:rPr>
          <w:sz w:val="24"/>
          <w:szCs w:val="24"/>
          <w:lang w:val="sl-SI"/>
        </w:rPr>
        <w:t>COBISS.SI, navajati</w:t>
      </w:r>
      <w:r w:rsidRPr="004C5D39">
        <w:rPr>
          <w:sz w:val="24"/>
          <w:szCs w:val="24"/>
          <w:lang w:val="sl-SI"/>
        </w:rPr>
        <w:t xml:space="preserve"> izvor podatkov (npr. Vir podatka: COBISS.SI).</w:t>
      </w:r>
    </w:p>
    <w:p w14:paraId="578BAC6E" w14:textId="77777777" w:rsidR="000877B8" w:rsidRPr="004C5D39" w:rsidRDefault="000877B8" w:rsidP="000877B8">
      <w:pPr>
        <w:rPr>
          <w:snapToGrid w:val="0"/>
          <w:sz w:val="24"/>
          <w:szCs w:val="24"/>
          <w:lang w:val="sl-SI"/>
        </w:rPr>
      </w:pPr>
    </w:p>
    <w:p w14:paraId="578BAC6F" w14:textId="77777777" w:rsidR="000877B8" w:rsidRPr="004C5D39" w:rsidRDefault="000877B8" w:rsidP="000877B8">
      <w:pPr>
        <w:rPr>
          <w:snapToGrid w:val="0"/>
          <w:sz w:val="24"/>
          <w:szCs w:val="24"/>
          <w:lang w:val="sl-SI"/>
        </w:rPr>
      </w:pPr>
    </w:p>
    <w:p w14:paraId="578BAC70" w14:textId="77777777" w:rsidR="000877B8" w:rsidRPr="004C5D39" w:rsidRDefault="00A04FFF" w:rsidP="00A04FFF">
      <w:pPr>
        <w:jc w:val="center"/>
        <w:rPr>
          <w:snapToGrid w:val="0"/>
          <w:sz w:val="24"/>
          <w:szCs w:val="24"/>
          <w:lang w:val="sl-SI"/>
        </w:rPr>
      </w:pPr>
      <w:r w:rsidRPr="004C5D39">
        <w:rPr>
          <w:snapToGrid w:val="0"/>
          <w:sz w:val="24"/>
          <w:szCs w:val="24"/>
          <w:lang w:val="sl-SI"/>
        </w:rPr>
        <w:t>14. člen</w:t>
      </w:r>
    </w:p>
    <w:p w14:paraId="578BAC71" w14:textId="77777777" w:rsidR="00A04FFF" w:rsidRPr="004C5D39" w:rsidRDefault="00A04FFF" w:rsidP="00A04FFF">
      <w:pPr>
        <w:jc w:val="center"/>
        <w:rPr>
          <w:sz w:val="24"/>
          <w:szCs w:val="24"/>
          <w:lang w:val="sl-SI"/>
        </w:rPr>
      </w:pPr>
    </w:p>
    <w:p w14:paraId="6439DCAB" w14:textId="419B6FBD" w:rsidR="00DB021F" w:rsidRPr="004C5D39" w:rsidRDefault="00715ECA" w:rsidP="00DB021F">
      <w:pPr>
        <w:jc w:val="both"/>
        <w:rPr>
          <w:snapToGrid w:val="0"/>
          <w:sz w:val="24"/>
          <w:szCs w:val="24"/>
          <w:lang w:val="sl-SI"/>
        </w:rPr>
      </w:pPr>
      <w:r w:rsidRPr="004C5D39">
        <w:rPr>
          <w:sz w:val="24"/>
          <w:szCs w:val="24"/>
          <w:lang w:val="sl-SI"/>
        </w:rPr>
        <w:t>KNJIŽNICA</w:t>
      </w:r>
      <w:r w:rsidR="000877B8" w:rsidRPr="004C5D39">
        <w:rPr>
          <w:sz w:val="24"/>
          <w:szCs w:val="24"/>
          <w:lang w:val="sl-SI"/>
        </w:rPr>
        <w:t xml:space="preserve"> je seznanjen</w:t>
      </w:r>
      <w:r w:rsidRPr="004C5D39">
        <w:rPr>
          <w:sz w:val="24"/>
          <w:szCs w:val="24"/>
          <w:lang w:val="sl-SI"/>
        </w:rPr>
        <w:t>a</w:t>
      </w:r>
      <w:r w:rsidR="000877B8" w:rsidRPr="004C5D39">
        <w:rPr>
          <w:sz w:val="24"/>
          <w:szCs w:val="24"/>
          <w:lang w:val="sl-SI"/>
        </w:rPr>
        <w:t>, da</w:t>
      </w:r>
      <w:r w:rsidR="004B5DF3" w:rsidRPr="004C5D39">
        <w:rPr>
          <w:sz w:val="24"/>
          <w:szCs w:val="24"/>
          <w:lang w:val="sl-SI"/>
        </w:rPr>
        <w:t xml:space="preserve"> so "COBISS", "COMARC", "COBIB"</w:t>
      </w:r>
      <w:r w:rsidR="0094421B" w:rsidRPr="004C5D39">
        <w:rPr>
          <w:sz w:val="24"/>
          <w:szCs w:val="24"/>
          <w:lang w:val="sl-SI"/>
        </w:rPr>
        <w:t xml:space="preserve">, </w:t>
      </w:r>
      <w:r w:rsidR="000877B8" w:rsidRPr="004C5D39">
        <w:rPr>
          <w:sz w:val="24"/>
          <w:szCs w:val="24"/>
          <w:lang w:val="sl-SI"/>
        </w:rPr>
        <w:t>"COLIB"</w:t>
      </w:r>
      <w:r w:rsidR="002D2CFE" w:rsidRPr="004C5D39">
        <w:rPr>
          <w:sz w:val="24"/>
          <w:szCs w:val="24"/>
          <w:lang w:val="sl-SI"/>
        </w:rPr>
        <w:t>,</w:t>
      </w:r>
      <w:r w:rsidR="000877B8" w:rsidRPr="004C5D39">
        <w:rPr>
          <w:sz w:val="24"/>
          <w:szCs w:val="24"/>
          <w:lang w:val="sl-SI"/>
        </w:rPr>
        <w:t xml:space="preserve"> "CONOR</w:t>
      </w:r>
      <w:r w:rsidR="00DB021F" w:rsidRPr="004C5D39">
        <w:rPr>
          <w:sz w:val="24"/>
          <w:szCs w:val="24"/>
          <w:lang w:val="sl-SI"/>
        </w:rPr>
        <w:t>", "CORES", "E-CRIS", "SICRIS", "dCOBIS</w:t>
      </w:r>
      <w:r w:rsidR="00602626" w:rsidRPr="004C5D39">
        <w:rPr>
          <w:sz w:val="24"/>
          <w:szCs w:val="24"/>
          <w:lang w:val="sl-SI"/>
        </w:rPr>
        <w:t>S</w:t>
      </w:r>
      <w:r w:rsidR="00DB021F" w:rsidRPr="004C5D39">
        <w:rPr>
          <w:sz w:val="24"/>
          <w:szCs w:val="24"/>
          <w:lang w:val="sl-SI"/>
        </w:rPr>
        <w:t>", "COBISS+", "mCOBISS", "COBISS3"</w:t>
      </w:r>
      <w:r w:rsidR="00B838E5">
        <w:rPr>
          <w:sz w:val="24"/>
          <w:szCs w:val="24"/>
          <w:lang w:val="sl-SI"/>
        </w:rPr>
        <w:t>,</w:t>
      </w:r>
      <w:r w:rsidR="00DB021F" w:rsidRPr="004C5D39">
        <w:rPr>
          <w:sz w:val="24"/>
          <w:szCs w:val="24"/>
          <w:lang w:val="sl-SI"/>
        </w:rPr>
        <w:t xml:space="preserve"> "COBISS4"</w:t>
      </w:r>
      <w:r w:rsidR="00EE16A9">
        <w:rPr>
          <w:sz w:val="24"/>
          <w:szCs w:val="24"/>
          <w:lang w:val="sl-SI"/>
        </w:rPr>
        <w:t xml:space="preserve">, </w:t>
      </w:r>
      <w:r w:rsidR="00266685" w:rsidRPr="004C5D39">
        <w:rPr>
          <w:sz w:val="24"/>
          <w:szCs w:val="24"/>
          <w:lang w:val="sl-SI"/>
        </w:rPr>
        <w:t>"</w:t>
      </w:r>
      <w:r w:rsidR="00266685" w:rsidRPr="00266685">
        <w:rPr>
          <w:sz w:val="24"/>
          <w:szCs w:val="24"/>
          <w:lang w:val="sl-SI"/>
        </w:rPr>
        <w:t>IZUM</w:t>
      </w:r>
      <w:r w:rsidR="00266685" w:rsidRPr="004C5D39">
        <w:rPr>
          <w:sz w:val="24"/>
          <w:szCs w:val="24"/>
          <w:lang w:val="sl-SI"/>
        </w:rPr>
        <w:t>"</w:t>
      </w:r>
      <w:r w:rsidR="00EE16A9" w:rsidRPr="00EE16A9">
        <w:rPr>
          <w:sz w:val="24"/>
          <w:szCs w:val="24"/>
          <w:lang w:val="sl-SI"/>
        </w:rPr>
        <w:t xml:space="preserve">, </w:t>
      </w:r>
      <w:r w:rsidR="00266685" w:rsidRPr="00266685">
        <w:rPr>
          <w:sz w:val="24"/>
          <w:szCs w:val="24"/>
          <w:lang w:val="sl-SI"/>
        </w:rPr>
        <w:t>"SGC"</w:t>
      </w:r>
      <w:r w:rsidR="00EE16A9" w:rsidRPr="00EE16A9">
        <w:rPr>
          <w:sz w:val="24"/>
          <w:szCs w:val="24"/>
          <w:lang w:val="sl-SI"/>
        </w:rPr>
        <w:t xml:space="preserve">, </w:t>
      </w:r>
      <w:r w:rsidR="00266685" w:rsidRPr="00266685">
        <w:rPr>
          <w:sz w:val="24"/>
          <w:szCs w:val="24"/>
          <w:lang w:val="sl-SI"/>
        </w:rPr>
        <w:t>"COBISS Lib"</w:t>
      </w:r>
      <w:r w:rsidR="00EE16A9" w:rsidRPr="00EE16A9">
        <w:rPr>
          <w:sz w:val="24"/>
          <w:szCs w:val="24"/>
          <w:lang w:val="sl-SI"/>
        </w:rPr>
        <w:t xml:space="preserve">, </w:t>
      </w:r>
      <w:r w:rsidR="00266685" w:rsidRPr="00266685">
        <w:rPr>
          <w:sz w:val="24"/>
          <w:szCs w:val="24"/>
          <w:lang w:val="sl-SI"/>
        </w:rPr>
        <w:t>"COBISS Cat"</w:t>
      </w:r>
      <w:r w:rsidR="00B838E5">
        <w:rPr>
          <w:sz w:val="24"/>
          <w:szCs w:val="24"/>
          <w:lang w:val="sl-SI"/>
        </w:rPr>
        <w:t xml:space="preserve"> in </w:t>
      </w:r>
      <w:r w:rsidR="00266685" w:rsidRPr="00266685">
        <w:rPr>
          <w:sz w:val="24"/>
          <w:szCs w:val="24"/>
          <w:lang w:val="sl-SI"/>
        </w:rPr>
        <w:t>"COBISS Ela"</w:t>
      </w:r>
      <w:r w:rsidR="00266685">
        <w:rPr>
          <w:sz w:val="24"/>
          <w:szCs w:val="24"/>
          <w:lang w:val="sl-SI"/>
        </w:rPr>
        <w:t xml:space="preserve"> </w:t>
      </w:r>
      <w:r w:rsidR="00DB021F" w:rsidRPr="004C5D39">
        <w:rPr>
          <w:sz w:val="24"/>
          <w:szCs w:val="24"/>
          <w:lang w:val="sl-SI"/>
        </w:rPr>
        <w:t>zaščitene blagovne znamke, ki jih IZUM uporablja za identifikacijo svojih proizvodov in storitev in so registrirane pri Uradu RS za intelektualno lastnino v Ljubljani.</w:t>
      </w:r>
      <w:r w:rsidR="00DB021F" w:rsidRPr="004C5D39">
        <w:rPr>
          <w:snapToGrid w:val="0"/>
          <w:sz w:val="24"/>
          <w:szCs w:val="24"/>
          <w:lang w:val="sl-SI"/>
        </w:rPr>
        <w:t xml:space="preserve"> </w:t>
      </w:r>
    </w:p>
    <w:p w14:paraId="578BAC73" w14:textId="1AD37CAA" w:rsidR="000877B8" w:rsidRPr="004C5D39" w:rsidRDefault="000877B8" w:rsidP="00DB021F">
      <w:pPr>
        <w:jc w:val="both"/>
        <w:rPr>
          <w:snapToGrid w:val="0"/>
          <w:sz w:val="24"/>
          <w:szCs w:val="24"/>
          <w:lang w:val="sl-SI"/>
        </w:rPr>
      </w:pPr>
    </w:p>
    <w:p w14:paraId="578BAC74" w14:textId="77777777" w:rsidR="00715ECA" w:rsidRPr="004C5D39" w:rsidRDefault="00715ECA" w:rsidP="00607EF1">
      <w:pPr>
        <w:jc w:val="both"/>
        <w:rPr>
          <w:snapToGrid w:val="0"/>
          <w:sz w:val="24"/>
          <w:szCs w:val="24"/>
          <w:lang w:val="sl-SI"/>
        </w:rPr>
      </w:pPr>
    </w:p>
    <w:p w14:paraId="578BAC75" w14:textId="77777777" w:rsidR="004B5DF3" w:rsidRPr="004C5D39" w:rsidRDefault="00A04FFF" w:rsidP="00A04FFF">
      <w:pPr>
        <w:jc w:val="center"/>
        <w:rPr>
          <w:snapToGrid w:val="0"/>
          <w:sz w:val="24"/>
          <w:szCs w:val="24"/>
          <w:lang w:val="sl-SI"/>
        </w:rPr>
      </w:pPr>
      <w:r w:rsidRPr="004C5D39">
        <w:rPr>
          <w:snapToGrid w:val="0"/>
          <w:sz w:val="24"/>
          <w:szCs w:val="24"/>
          <w:lang w:val="sl-SI"/>
        </w:rPr>
        <w:t>15. člen</w:t>
      </w:r>
    </w:p>
    <w:p w14:paraId="578BAC76" w14:textId="77777777" w:rsidR="00A04FFF" w:rsidRPr="004C5D39" w:rsidRDefault="00A04FFF" w:rsidP="00A04FFF">
      <w:pPr>
        <w:jc w:val="center"/>
        <w:rPr>
          <w:sz w:val="24"/>
          <w:szCs w:val="24"/>
          <w:lang w:val="sl-SI"/>
        </w:rPr>
      </w:pPr>
    </w:p>
    <w:p w14:paraId="578BAC77" w14:textId="77777777" w:rsidR="004B5DF3" w:rsidRPr="004C5D39" w:rsidRDefault="004B5DF3" w:rsidP="004B5DF3">
      <w:pPr>
        <w:jc w:val="both"/>
        <w:rPr>
          <w:snapToGrid w:val="0"/>
          <w:sz w:val="24"/>
          <w:szCs w:val="24"/>
          <w:lang w:val="sl-SI"/>
        </w:rPr>
      </w:pPr>
      <w:r w:rsidRPr="004C5D39">
        <w:rPr>
          <w:snapToGrid w:val="0"/>
          <w:sz w:val="24"/>
          <w:szCs w:val="24"/>
          <w:lang w:val="sl-SI"/>
        </w:rPr>
        <w:t xml:space="preserve">IZUM ima neomejeno pravico do razpolaganja z vzajemno bazo podatkov COBIB.SI. </w:t>
      </w:r>
    </w:p>
    <w:p w14:paraId="578BAC78" w14:textId="77777777" w:rsidR="004B5DF3" w:rsidRPr="004C5D39" w:rsidRDefault="004B5DF3" w:rsidP="00607EF1">
      <w:pPr>
        <w:jc w:val="both"/>
        <w:rPr>
          <w:snapToGrid w:val="0"/>
          <w:sz w:val="24"/>
          <w:szCs w:val="24"/>
          <w:lang w:val="sl-SI"/>
        </w:rPr>
      </w:pPr>
    </w:p>
    <w:p w14:paraId="578BAC79" w14:textId="77777777" w:rsidR="004B5DF3" w:rsidRPr="004C5D39" w:rsidRDefault="00D0428D" w:rsidP="00607EF1">
      <w:pPr>
        <w:jc w:val="both"/>
        <w:rPr>
          <w:snapToGrid w:val="0"/>
          <w:sz w:val="24"/>
          <w:szCs w:val="24"/>
          <w:lang w:val="sl-SI"/>
        </w:rPr>
      </w:pPr>
      <w:r w:rsidRPr="004C5D39">
        <w:rPr>
          <w:snapToGrid w:val="0"/>
          <w:sz w:val="24"/>
          <w:szCs w:val="24"/>
          <w:lang w:val="sl-SI"/>
        </w:rPr>
        <w:t>IZUM ima avtorsko pravico do vzajemne baze podatkov COBIB.SI v celoti kot zbirke podatkov, obenem pa si ne lasti avtorskih pravic do katerega koli posamez</w:t>
      </w:r>
      <w:r w:rsidR="00E53152" w:rsidRPr="004C5D39">
        <w:rPr>
          <w:snapToGrid w:val="0"/>
          <w:sz w:val="24"/>
          <w:szCs w:val="24"/>
          <w:lang w:val="sl-SI"/>
        </w:rPr>
        <w:t>n</w:t>
      </w:r>
      <w:r w:rsidRPr="004C5D39">
        <w:rPr>
          <w:snapToGrid w:val="0"/>
          <w:sz w:val="24"/>
          <w:szCs w:val="24"/>
          <w:lang w:val="sl-SI"/>
        </w:rPr>
        <w:t xml:space="preserve">ega zapisa v tej bazi podatkov. Dejstvo, da je posamezni zapis izdelal določeni udeleženec </w:t>
      </w:r>
      <w:r w:rsidR="00611EA9" w:rsidRPr="004C5D39">
        <w:rPr>
          <w:snapToGrid w:val="0"/>
          <w:sz w:val="24"/>
          <w:szCs w:val="24"/>
          <w:lang w:val="sl-SI"/>
        </w:rPr>
        <w:t xml:space="preserve">nacionalnega knjižničnega informacijskega </w:t>
      </w:r>
      <w:r w:rsidR="00F60B47" w:rsidRPr="004C5D39">
        <w:rPr>
          <w:snapToGrid w:val="0"/>
          <w:sz w:val="24"/>
          <w:szCs w:val="24"/>
          <w:lang w:val="sl-SI"/>
        </w:rPr>
        <w:t xml:space="preserve">sistema za </w:t>
      </w:r>
      <w:r w:rsidR="00611EA9" w:rsidRPr="004C5D39">
        <w:rPr>
          <w:snapToGrid w:val="0"/>
          <w:sz w:val="24"/>
          <w:szCs w:val="24"/>
          <w:lang w:val="sl-SI"/>
        </w:rPr>
        <w:t>vzajemno katalogizacijo</w:t>
      </w:r>
      <w:r w:rsidRPr="004C5D39">
        <w:rPr>
          <w:snapToGrid w:val="0"/>
          <w:sz w:val="24"/>
          <w:szCs w:val="24"/>
          <w:lang w:val="sl-SI"/>
        </w:rPr>
        <w:t>, je trajno evidentirano v vzajemn</w:t>
      </w:r>
      <w:r w:rsidR="00200C78" w:rsidRPr="004C5D39">
        <w:rPr>
          <w:snapToGrid w:val="0"/>
          <w:sz w:val="24"/>
          <w:szCs w:val="24"/>
          <w:lang w:val="sl-SI"/>
        </w:rPr>
        <w:t>i</w:t>
      </w:r>
      <w:r w:rsidRPr="004C5D39">
        <w:rPr>
          <w:snapToGrid w:val="0"/>
          <w:sz w:val="24"/>
          <w:szCs w:val="24"/>
          <w:lang w:val="sl-SI"/>
        </w:rPr>
        <w:t xml:space="preserve"> bazi podatkov COBIB.SI.</w:t>
      </w:r>
    </w:p>
    <w:p w14:paraId="578BAC7A" w14:textId="77777777" w:rsidR="00C737A2" w:rsidRPr="004C5D39" w:rsidRDefault="00C737A2" w:rsidP="00607EF1">
      <w:pPr>
        <w:jc w:val="both"/>
        <w:rPr>
          <w:snapToGrid w:val="0"/>
          <w:sz w:val="24"/>
          <w:szCs w:val="24"/>
          <w:lang w:val="sl-SI"/>
        </w:rPr>
      </w:pPr>
    </w:p>
    <w:p w14:paraId="578BAC7B" w14:textId="77777777" w:rsidR="002517B9" w:rsidRPr="004C5D39" w:rsidRDefault="002517B9" w:rsidP="002517B9">
      <w:pPr>
        <w:jc w:val="both"/>
        <w:rPr>
          <w:snapToGrid w:val="0"/>
          <w:sz w:val="24"/>
          <w:szCs w:val="24"/>
          <w:lang w:val="sl-SI"/>
        </w:rPr>
      </w:pPr>
    </w:p>
    <w:p w14:paraId="578BAC7C" w14:textId="77777777" w:rsidR="00715ECA" w:rsidRPr="004C5D39" w:rsidRDefault="005A3322" w:rsidP="002517B9">
      <w:pPr>
        <w:jc w:val="both"/>
        <w:rPr>
          <w:b/>
          <w:snapToGrid w:val="0"/>
          <w:sz w:val="24"/>
          <w:szCs w:val="24"/>
          <w:lang w:val="sl-SI"/>
        </w:rPr>
      </w:pPr>
      <w:r w:rsidRPr="004C5D39">
        <w:rPr>
          <w:b/>
          <w:snapToGrid w:val="0"/>
          <w:sz w:val="24"/>
          <w:szCs w:val="24"/>
          <w:lang w:val="sl-SI"/>
        </w:rPr>
        <w:t>VIŠJA SILA</w:t>
      </w:r>
    </w:p>
    <w:p w14:paraId="578BAC7D" w14:textId="77777777" w:rsidR="002517B9" w:rsidRPr="004C5D39" w:rsidRDefault="00FF7D60" w:rsidP="002517B9">
      <w:pPr>
        <w:jc w:val="center"/>
        <w:rPr>
          <w:snapToGrid w:val="0"/>
          <w:sz w:val="24"/>
          <w:szCs w:val="24"/>
          <w:lang w:val="sl-SI"/>
        </w:rPr>
      </w:pPr>
      <w:r w:rsidRPr="004C5D39">
        <w:rPr>
          <w:snapToGrid w:val="0"/>
          <w:sz w:val="24"/>
          <w:szCs w:val="24"/>
          <w:lang w:val="sl-SI"/>
        </w:rPr>
        <w:t>1</w:t>
      </w:r>
      <w:r w:rsidR="00A04FFF" w:rsidRPr="004C5D39">
        <w:rPr>
          <w:snapToGrid w:val="0"/>
          <w:sz w:val="24"/>
          <w:szCs w:val="24"/>
          <w:lang w:val="sl-SI"/>
        </w:rPr>
        <w:t>6</w:t>
      </w:r>
      <w:r w:rsidR="002517B9" w:rsidRPr="004C5D39">
        <w:rPr>
          <w:snapToGrid w:val="0"/>
          <w:sz w:val="24"/>
          <w:szCs w:val="24"/>
          <w:lang w:val="sl-SI"/>
        </w:rPr>
        <w:t xml:space="preserve">. člen </w:t>
      </w:r>
    </w:p>
    <w:p w14:paraId="578BAC7E" w14:textId="77777777" w:rsidR="002517B9" w:rsidRPr="004C5D39" w:rsidRDefault="002517B9" w:rsidP="002517B9">
      <w:pPr>
        <w:jc w:val="both"/>
        <w:rPr>
          <w:snapToGrid w:val="0"/>
          <w:sz w:val="24"/>
          <w:szCs w:val="24"/>
          <w:lang w:val="sl-SI"/>
        </w:rPr>
      </w:pPr>
    </w:p>
    <w:p w14:paraId="578BAC7F" w14:textId="3B3BC545" w:rsidR="002517B9" w:rsidRPr="004C5D39" w:rsidRDefault="002517B9" w:rsidP="002517B9">
      <w:pPr>
        <w:jc w:val="both"/>
        <w:rPr>
          <w:snapToGrid w:val="0"/>
          <w:sz w:val="24"/>
          <w:szCs w:val="24"/>
          <w:lang w:val="sl-SI"/>
        </w:rPr>
      </w:pPr>
      <w:r w:rsidRPr="004C5D39">
        <w:rPr>
          <w:snapToGrid w:val="0"/>
          <w:sz w:val="24"/>
          <w:szCs w:val="24"/>
          <w:lang w:val="sl-SI"/>
        </w:rPr>
        <w:t>V primeru višje sile s</w:t>
      </w:r>
      <w:r w:rsidR="00605D76" w:rsidRPr="004C5D39">
        <w:rPr>
          <w:snapToGrid w:val="0"/>
          <w:sz w:val="24"/>
          <w:szCs w:val="24"/>
          <w:lang w:val="sl-SI"/>
        </w:rPr>
        <w:t>ta</w:t>
      </w:r>
      <w:r w:rsidRPr="004C5D39">
        <w:rPr>
          <w:snapToGrid w:val="0"/>
          <w:sz w:val="24"/>
          <w:szCs w:val="24"/>
          <w:lang w:val="sl-SI"/>
        </w:rPr>
        <w:t xml:space="preserve"> v času njenega delovanja pogodbeni stran</w:t>
      </w:r>
      <w:r w:rsidR="00770A8C" w:rsidRPr="004C5D39">
        <w:rPr>
          <w:snapToGrid w:val="0"/>
          <w:sz w:val="24"/>
          <w:szCs w:val="24"/>
          <w:lang w:val="sl-SI"/>
        </w:rPr>
        <w:t>k</w:t>
      </w:r>
      <w:r w:rsidRPr="004C5D39">
        <w:rPr>
          <w:snapToGrid w:val="0"/>
          <w:sz w:val="24"/>
          <w:szCs w:val="24"/>
          <w:lang w:val="sl-SI"/>
        </w:rPr>
        <w:t>i oproščen</w:t>
      </w:r>
      <w:r w:rsidR="00E34001" w:rsidRPr="004C5D39">
        <w:rPr>
          <w:snapToGrid w:val="0"/>
          <w:sz w:val="24"/>
          <w:szCs w:val="24"/>
          <w:lang w:val="sl-SI"/>
        </w:rPr>
        <w:t>i</w:t>
      </w:r>
      <w:r w:rsidRPr="004C5D39">
        <w:rPr>
          <w:snapToGrid w:val="0"/>
          <w:sz w:val="24"/>
          <w:szCs w:val="24"/>
          <w:lang w:val="sl-SI"/>
        </w:rPr>
        <w:t xml:space="preserve"> izv</w:t>
      </w:r>
      <w:r w:rsidR="00920727" w:rsidRPr="004C5D39">
        <w:rPr>
          <w:snapToGrid w:val="0"/>
          <w:sz w:val="24"/>
          <w:szCs w:val="24"/>
          <w:lang w:val="sl-SI"/>
        </w:rPr>
        <w:t>ajanja</w:t>
      </w:r>
      <w:r w:rsidRPr="004C5D39">
        <w:rPr>
          <w:snapToGrid w:val="0"/>
          <w:sz w:val="24"/>
          <w:szCs w:val="24"/>
          <w:lang w:val="sl-SI"/>
        </w:rPr>
        <w:t xml:space="preserve"> obveznosti po tej pogodbi, </w:t>
      </w:r>
      <w:r w:rsidR="00B906BD" w:rsidRPr="004C5D39">
        <w:rPr>
          <w:snapToGrid w:val="0"/>
          <w:sz w:val="24"/>
          <w:szCs w:val="24"/>
          <w:lang w:val="sl-SI"/>
        </w:rPr>
        <w:t xml:space="preserve">če </w:t>
      </w:r>
      <w:r w:rsidRPr="004C5D39">
        <w:rPr>
          <w:snapToGrid w:val="0"/>
          <w:sz w:val="24"/>
          <w:szCs w:val="24"/>
          <w:lang w:val="sl-SI"/>
        </w:rPr>
        <w:t>j</w:t>
      </w:r>
      <w:r w:rsidR="00E34001" w:rsidRPr="004C5D39">
        <w:rPr>
          <w:snapToGrid w:val="0"/>
          <w:sz w:val="24"/>
          <w:szCs w:val="24"/>
          <w:lang w:val="sl-SI"/>
        </w:rPr>
        <w:t>u</w:t>
      </w:r>
      <w:r w:rsidRPr="004C5D39">
        <w:rPr>
          <w:snapToGrid w:val="0"/>
          <w:sz w:val="24"/>
          <w:szCs w:val="24"/>
          <w:lang w:val="sl-SI"/>
        </w:rPr>
        <w:t xml:space="preserve"> ta višja sila prizadene. Pogodbena stran</w:t>
      </w:r>
      <w:r w:rsidR="00770A8C" w:rsidRPr="004C5D39">
        <w:rPr>
          <w:snapToGrid w:val="0"/>
          <w:sz w:val="24"/>
          <w:szCs w:val="24"/>
          <w:lang w:val="sl-SI"/>
        </w:rPr>
        <w:t>ka</w:t>
      </w:r>
      <w:r w:rsidRPr="004C5D39">
        <w:rPr>
          <w:snapToGrid w:val="0"/>
          <w:sz w:val="24"/>
          <w:szCs w:val="24"/>
          <w:lang w:val="sl-SI"/>
        </w:rPr>
        <w:t>, ki jo je prizadelo delovanje višje sile, mora obvezno, brez odlašanja in na zanesljiv način o tem obvestiti drugo pogodbeno stran</w:t>
      </w:r>
      <w:r w:rsidR="00770A8C" w:rsidRPr="004C5D39">
        <w:rPr>
          <w:snapToGrid w:val="0"/>
          <w:sz w:val="24"/>
          <w:szCs w:val="24"/>
          <w:lang w:val="sl-SI"/>
        </w:rPr>
        <w:t>ko</w:t>
      </w:r>
      <w:r w:rsidRPr="004C5D39">
        <w:rPr>
          <w:snapToGrid w:val="0"/>
          <w:sz w:val="24"/>
          <w:szCs w:val="24"/>
          <w:lang w:val="sl-SI"/>
        </w:rPr>
        <w:t xml:space="preserve">. V tem obvestilu mora navesti vrsto, začetek in domnevni konec delovanja višje sile, obseg posledic in </w:t>
      </w:r>
      <w:r w:rsidR="004546AE" w:rsidRPr="004C5D39">
        <w:rPr>
          <w:snapToGrid w:val="0"/>
          <w:sz w:val="24"/>
          <w:szCs w:val="24"/>
          <w:lang w:val="sl-SI"/>
        </w:rPr>
        <w:t>podobno</w:t>
      </w:r>
      <w:r w:rsidRPr="004C5D39">
        <w:rPr>
          <w:snapToGrid w:val="0"/>
          <w:sz w:val="24"/>
          <w:szCs w:val="24"/>
          <w:lang w:val="sl-SI"/>
        </w:rPr>
        <w:t xml:space="preserve">. </w:t>
      </w:r>
      <w:r w:rsidR="00DD3E71" w:rsidRPr="004C5D39">
        <w:rPr>
          <w:snapToGrid w:val="0"/>
          <w:sz w:val="24"/>
          <w:szCs w:val="24"/>
          <w:lang w:val="sl-SI"/>
        </w:rPr>
        <w:t>Pogodbena stranka, ki se sklicuje na višjo silo</w:t>
      </w:r>
      <w:r w:rsidR="00B906BD" w:rsidRPr="004C5D39">
        <w:rPr>
          <w:snapToGrid w:val="0"/>
          <w:sz w:val="24"/>
          <w:szCs w:val="24"/>
          <w:lang w:val="sl-SI"/>
        </w:rPr>
        <w:t>,</w:t>
      </w:r>
      <w:r w:rsidR="00DD3E71" w:rsidRPr="004C5D39">
        <w:rPr>
          <w:snapToGrid w:val="0"/>
          <w:sz w:val="24"/>
          <w:szCs w:val="24"/>
          <w:lang w:val="sl-SI"/>
        </w:rPr>
        <w:t xml:space="preserve"> je dolžna na zahtevo druge pogodbene stranke predložiti verodostojne dokaze v pisni obliki o dejanskem </w:t>
      </w:r>
      <w:r w:rsidR="00D160CA" w:rsidRPr="004C5D39">
        <w:rPr>
          <w:snapToGrid w:val="0"/>
          <w:sz w:val="24"/>
          <w:szCs w:val="24"/>
          <w:lang w:val="sl-SI"/>
        </w:rPr>
        <w:t>obstoju</w:t>
      </w:r>
      <w:r w:rsidR="00DD3E71" w:rsidRPr="004C5D39">
        <w:rPr>
          <w:snapToGrid w:val="0"/>
          <w:sz w:val="24"/>
          <w:szCs w:val="24"/>
          <w:lang w:val="sl-SI"/>
        </w:rPr>
        <w:t xml:space="preserve"> višje sile ter o posledicah, ki jih je le-ta povzročila.</w:t>
      </w:r>
    </w:p>
    <w:p w14:paraId="578BAC80" w14:textId="77777777" w:rsidR="00FF7D60" w:rsidRPr="004C5D39" w:rsidRDefault="00FF7D60" w:rsidP="002517B9">
      <w:pPr>
        <w:jc w:val="both"/>
        <w:rPr>
          <w:snapToGrid w:val="0"/>
          <w:sz w:val="24"/>
          <w:szCs w:val="24"/>
          <w:lang w:val="sl-SI"/>
        </w:rPr>
      </w:pPr>
    </w:p>
    <w:p w14:paraId="578BAC81" w14:textId="77777777" w:rsidR="002517B9" w:rsidRPr="004C5D39" w:rsidRDefault="002517B9" w:rsidP="002517B9">
      <w:pPr>
        <w:jc w:val="both"/>
        <w:rPr>
          <w:strike/>
          <w:snapToGrid w:val="0"/>
          <w:sz w:val="24"/>
          <w:szCs w:val="24"/>
          <w:lang w:val="sl-SI"/>
        </w:rPr>
      </w:pPr>
      <w:r w:rsidRPr="004C5D39">
        <w:rPr>
          <w:snapToGrid w:val="0"/>
          <w:sz w:val="24"/>
          <w:szCs w:val="24"/>
          <w:lang w:val="sl-SI"/>
        </w:rPr>
        <w:t xml:space="preserve">Za primer višje sile </w:t>
      </w:r>
      <w:r w:rsidR="00395F55" w:rsidRPr="004C5D39">
        <w:rPr>
          <w:snapToGrid w:val="0"/>
          <w:sz w:val="24"/>
          <w:szCs w:val="24"/>
          <w:lang w:val="sl-SI"/>
        </w:rPr>
        <w:t xml:space="preserve">se </w:t>
      </w:r>
      <w:r w:rsidRPr="004C5D39">
        <w:rPr>
          <w:snapToGrid w:val="0"/>
          <w:sz w:val="24"/>
          <w:szCs w:val="24"/>
          <w:lang w:val="sl-SI"/>
        </w:rPr>
        <w:t>štejejo dogodki in okoliščine, na katere pogodben</w:t>
      </w:r>
      <w:r w:rsidR="00395F55" w:rsidRPr="004C5D39">
        <w:rPr>
          <w:snapToGrid w:val="0"/>
          <w:sz w:val="24"/>
          <w:szCs w:val="24"/>
          <w:lang w:val="sl-SI"/>
        </w:rPr>
        <w:t>i</w:t>
      </w:r>
      <w:r w:rsidRPr="004C5D39">
        <w:rPr>
          <w:snapToGrid w:val="0"/>
          <w:sz w:val="24"/>
          <w:szCs w:val="24"/>
          <w:lang w:val="sl-SI"/>
        </w:rPr>
        <w:t xml:space="preserve"> stran</w:t>
      </w:r>
      <w:r w:rsidR="00770A8C" w:rsidRPr="004C5D39">
        <w:rPr>
          <w:snapToGrid w:val="0"/>
          <w:sz w:val="24"/>
          <w:szCs w:val="24"/>
          <w:lang w:val="sl-SI"/>
        </w:rPr>
        <w:t>k</w:t>
      </w:r>
      <w:r w:rsidRPr="004C5D39">
        <w:rPr>
          <w:snapToGrid w:val="0"/>
          <w:sz w:val="24"/>
          <w:szCs w:val="24"/>
          <w:lang w:val="sl-SI"/>
        </w:rPr>
        <w:t>i resnično ne more</w:t>
      </w:r>
      <w:r w:rsidR="00395F55" w:rsidRPr="004C5D39">
        <w:rPr>
          <w:snapToGrid w:val="0"/>
          <w:sz w:val="24"/>
          <w:szCs w:val="24"/>
          <w:lang w:val="sl-SI"/>
        </w:rPr>
        <w:t xml:space="preserve">ta </w:t>
      </w:r>
      <w:r w:rsidRPr="004C5D39">
        <w:rPr>
          <w:snapToGrid w:val="0"/>
          <w:sz w:val="24"/>
          <w:szCs w:val="24"/>
          <w:lang w:val="sl-SI"/>
        </w:rPr>
        <w:t>vplivati tako, da bi zmanjšal</w:t>
      </w:r>
      <w:r w:rsidR="00395F55" w:rsidRPr="004C5D39">
        <w:rPr>
          <w:snapToGrid w:val="0"/>
          <w:sz w:val="24"/>
          <w:szCs w:val="24"/>
          <w:lang w:val="sl-SI"/>
        </w:rPr>
        <w:t>i</w:t>
      </w:r>
      <w:r w:rsidRPr="004C5D39">
        <w:rPr>
          <w:snapToGrid w:val="0"/>
          <w:sz w:val="24"/>
          <w:szCs w:val="24"/>
          <w:lang w:val="sl-SI"/>
        </w:rPr>
        <w:t xml:space="preserve"> njihov učinek ali pa </w:t>
      </w:r>
      <w:r w:rsidR="00450D4A" w:rsidRPr="004C5D39">
        <w:rPr>
          <w:snapToGrid w:val="0"/>
          <w:sz w:val="24"/>
          <w:szCs w:val="24"/>
          <w:lang w:val="sl-SI"/>
        </w:rPr>
        <w:t>jih</w:t>
      </w:r>
      <w:r w:rsidRPr="004C5D39">
        <w:rPr>
          <w:snapToGrid w:val="0"/>
          <w:sz w:val="24"/>
          <w:szCs w:val="24"/>
          <w:lang w:val="sl-SI"/>
        </w:rPr>
        <w:t xml:space="preserve"> odstranil</w:t>
      </w:r>
      <w:r w:rsidR="00395F55" w:rsidRPr="004C5D39">
        <w:rPr>
          <w:snapToGrid w:val="0"/>
          <w:sz w:val="24"/>
          <w:szCs w:val="24"/>
          <w:lang w:val="sl-SI"/>
        </w:rPr>
        <w:t>i</w:t>
      </w:r>
      <w:r w:rsidRPr="004C5D39">
        <w:rPr>
          <w:snapToGrid w:val="0"/>
          <w:sz w:val="24"/>
          <w:szCs w:val="24"/>
          <w:lang w:val="sl-SI"/>
        </w:rPr>
        <w:t xml:space="preserve">. </w:t>
      </w:r>
    </w:p>
    <w:p w14:paraId="578BAC82" w14:textId="77777777" w:rsidR="00DE04AA" w:rsidRPr="004C5D39" w:rsidRDefault="00DE04AA" w:rsidP="002517B9">
      <w:pPr>
        <w:jc w:val="both"/>
        <w:rPr>
          <w:snapToGrid w:val="0"/>
          <w:sz w:val="24"/>
          <w:szCs w:val="24"/>
          <w:lang w:val="sl-SI"/>
        </w:rPr>
      </w:pPr>
    </w:p>
    <w:p w14:paraId="578BAC84" w14:textId="77777777" w:rsidR="005A3322" w:rsidRPr="004C5D39" w:rsidRDefault="005A3322" w:rsidP="002517B9">
      <w:pPr>
        <w:jc w:val="both"/>
        <w:rPr>
          <w:b/>
          <w:snapToGrid w:val="0"/>
          <w:sz w:val="24"/>
          <w:szCs w:val="24"/>
          <w:lang w:val="sl-SI"/>
        </w:rPr>
      </w:pPr>
      <w:r w:rsidRPr="004C5D39">
        <w:rPr>
          <w:b/>
          <w:snapToGrid w:val="0"/>
          <w:sz w:val="24"/>
          <w:szCs w:val="24"/>
          <w:lang w:val="sl-SI"/>
        </w:rPr>
        <w:t>PREKINITEV POGODBE</w:t>
      </w:r>
    </w:p>
    <w:p w14:paraId="578BAC85" w14:textId="77777777" w:rsidR="002517B9" w:rsidRPr="004C5D39" w:rsidRDefault="00253180" w:rsidP="002517B9">
      <w:pPr>
        <w:jc w:val="center"/>
        <w:rPr>
          <w:snapToGrid w:val="0"/>
          <w:sz w:val="24"/>
          <w:szCs w:val="24"/>
          <w:lang w:val="sl-SI"/>
        </w:rPr>
      </w:pPr>
      <w:r w:rsidRPr="004C5D39">
        <w:rPr>
          <w:snapToGrid w:val="0"/>
          <w:sz w:val="24"/>
          <w:szCs w:val="24"/>
          <w:lang w:val="sl-SI"/>
        </w:rPr>
        <w:t>1</w:t>
      </w:r>
      <w:r w:rsidR="00A04FFF" w:rsidRPr="004C5D39">
        <w:rPr>
          <w:snapToGrid w:val="0"/>
          <w:sz w:val="24"/>
          <w:szCs w:val="24"/>
          <w:lang w:val="sl-SI"/>
        </w:rPr>
        <w:t>7</w:t>
      </w:r>
      <w:r w:rsidR="002517B9" w:rsidRPr="004C5D39">
        <w:rPr>
          <w:snapToGrid w:val="0"/>
          <w:sz w:val="24"/>
          <w:szCs w:val="24"/>
          <w:lang w:val="sl-SI"/>
        </w:rPr>
        <w:t xml:space="preserve">. člen </w:t>
      </w:r>
    </w:p>
    <w:p w14:paraId="578BAC86" w14:textId="77777777" w:rsidR="00C9730A" w:rsidRPr="004C5D39" w:rsidRDefault="00C9730A" w:rsidP="002517B9">
      <w:pPr>
        <w:jc w:val="both"/>
        <w:rPr>
          <w:snapToGrid w:val="0"/>
          <w:sz w:val="24"/>
          <w:szCs w:val="24"/>
          <w:lang w:val="sl-SI"/>
        </w:rPr>
      </w:pPr>
    </w:p>
    <w:p w14:paraId="578BAC87" w14:textId="7BF06DCF" w:rsidR="002517B9" w:rsidRPr="004C5D39" w:rsidRDefault="002517B9" w:rsidP="002517B9">
      <w:pPr>
        <w:jc w:val="both"/>
        <w:rPr>
          <w:snapToGrid w:val="0"/>
          <w:sz w:val="24"/>
          <w:szCs w:val="24"/>
          <w:lang w:val="sl-SI"/>
        </w:rPr>
      </w:pPr>
      <w:r w:rsidRPr="004C5D39">
        <w:rPr>
          <w:snapToGrid w:val="0"/>
          <w:sz w:val="24"/>
          <w:szCs w:val="24"/>
          <w:lang w:val="sl-SI"/>
        </w:rPr>
        <w:t xml:space="preserve">KNJIŽNICA ima pravico </w:t>
      </w:r>
      <w:r w:rsidR="00D37E65" w:rsidRPr="004C5D39">
        <w:rPr>
          <w:snapToGrid w:val="0"/>
          <w:sz w:val="24"/>
          <w:szCs w:val="24"/>
          <w:lang w:val="sl-SI"/>
        </w:rPr>
        <w:t>odstopiti od te</w:t>
      </w:r>
      <w:r w:rsidRPr="004C5D39">
        <w:rPr>
          <w:snapToGrid w:val="0"/>
          <w:sz w:val="24"/>
          <w:szCs w:val="24"/>
          <w:lang w:val="sl-SI"/>
        </w:rPr>
        <w:t xml:space="preserve"> pogodb</w:t>
      </w:r>
      <w:r w:rsidR="00D37E65" w:rsidRPr="004C5D39">
        <w:rPr>
          <w:snapToGrid w:val="0"/>
          <w:sz w:val="24"/>
          <w:szCs w:val="24"/>
          <w:lang w:val="sl-SI"/>
        </w:rPr>
        <w:t>e</w:t>
      </w:r>
      <w:r w:rsidR="00E31877" w:rsidRPr="004C5D39">
        <w:rPr>
          <w:snapToGrid w:val="0"/>
          <w:sz w:val="24"/>
          <w:szCs w:val="24"/>
          <w:lang w:val="sl-SI"/>
        </w:rPr>
        <w:t>, če</w:t>
      </w:r>
      <w:r w:rsidRPr="004C5D39">
        <w:rPr>
          <w:snapToGrid w:val="0"/>
          <w:sz w:val="24"/>
          <w:szCs w:val="24"/>
          <w:lang w:val="sl-SI"/>
        </w:rPr>
        <w:t>:</w:t>
      </w:r>
    </w:p>
    <w:p w14:paraId="578BAC88" w14:textId="77777777" w:rsidR="00362FD4" w:rsidRPr="004C5D39" w:rsidRDefault="00362FD4" w:rsidP="002517B9">
      <w:pPr>
        <w:jc w:val="both"/>
        <w:rPr>
          <w:snapToGrid w:val="0"/>
          <w:sz w:val="24"/>
          <w:szCs w:val="24"/>
          <w:lang w:val="sl-SI"/>
        </w:rPr>
      </w:pPr>
    </w:p>
    <w:p w14:paraId="578BAC89" w14:textId="77777777" w:rsidR="002B4959" w:rsidRPr="004C5D39" w:rsidRDefault="002517B9" w:rsidP="00DD1B79">
      <w:pPr>
        <w:pStyle w:val="ListParagraph"/>
        <w:numPr>
          <w:ilvl w:val="0"/>
          <w:numId w:val="13"/>
        </w:numPr>
        <w:jc w:val="both"/>
        <w:rPr>
          <w:snapToGrid w:val="0"/>
          <w:sz w:val="24"/>
          <w:szCs w:val="24"/>
          <w:lang w:val="sl-SI"/>
        </w:rPr>
      </w:pPr>
      <w:r w:rsidRPr="004C5D39">
        <w:rPr>
          <w:snapToGrid w:val="0"/>
          <w:sz w:val="24"/>
          <w:szCs w:val="24"/>
          <w:lang w:val="sl-SI"/>
        </w:rPr>
        <w:t>nima več interesa za nadaljnje članstvo in sodelovanje v sistemu COBISS</w:t>
      </w:r>
      <w:r w:rsidR="005126ED" w:rsidRPr="004C5D39">
        <w:rPr>
          <w:snapToGrid w:val="0"/>
          <w:sz w:val="24"/>
          <w:szCs w:val="24"/>
          <w:lang w:val="sl-SI"/>
        </w:rPr>
        <w:t>.SI</w:t>
      </w:r>
      <w:r w:rsidRPr="004C5D39">
        <w:rPr>
          <w:snapToGrid w:val="0"/>
          <w:sz w:val="24"/>
          <w:szCs w:val="24"/>
          <w:lang w:val="sl-SI"/>
        </w:rPr>
        <w:t xml:space="preserve">, </w:t>
      </w:r>
      <w:r w:rsidR="00395F55" w:rsidRPr="004C5D39">
        <w:rPr>
          <w:snapToGrid w:val="0"/>
          <w:sz w:val="24"/>
          <w:szCs w:val="24"/>
          <w:lang w:val="sl-SI"/>
        </w:rPr>
        <w:t xml:space="preserve">vendar </w:t>
      </w:r>
      <w:r w:rsidRPr="004C5D39">
        <w:rPr>
          <w:snapToGrid w:val="0"/>
          <w:sz w:val="24"/>
          <w:szCs w:val="24"/>
          <w:lang w:val="sl-SI"/>
        </w:rPr>
        <w:t xml:space="preserve">nima pravice do povračila morebitnega neizkoriščenega dela članarine, </w:t>
      </w:r>
    </w:p>
    <w:p w14:paraId="578BAC8A" w14:textId="77777777" w:rsidR="002517B9" w:rsidRPr="004C5D39" w:rsidRDefault="002517B9" w:rsidP="00DD1B79">
      <w:pPr>
        <w:pStyle w:val="ListParagraph"/>
        <w:numPr>
          <w:ilvl w:val="0"/>
          <w:numId w:val="13"/>
        </w:numPr>
        <w:jc w:val="both"/>
        <w:rPr>
          <w:snapToGrid w:val="0"/>
          <w:sz w:val="24"/>
          <w:szCs w:val="24"/>
          <w:lang w:val="sl-SI"/>
        </w:rPr>
      </w:pPr>
      <w:r w:rsidRPr="004C5D39">
        <w:rPr>
          <w:snapToGrid w:val="0"/>
          <w:sz w:val="24"/>
          <w:szCs w:val="24"/>
          <w:lang w:val="sl-SI"/>
        </w:rPr>
        <w:t xml:space="preserve">IZUM ne izpolnjuje prevzetih obveznosti, </w:t>
      </w:r>
      <w:r w:rsidR="00395F55" w:rsidRPr="004C5D39">
        <w:rPr>
          <w:snapToGrid w:val="0"/>
          <w:sz w:val="24"/>
          <w:szCs w:val="24"/>
          <w:lang w:val="sl-SI"/>
        </w:rPr>
        <w:t>pri čemer</w:t>
      </w:r>
      <w:r w:rsidRPr="004C5D39">
        <w:rPr>
          <w:snapToGrid w:val="0"/>
          <w:sz w:val="24"/>
          <w:szCs w:val="24"/>
          <w:lang w:val="sl-SI"/>
        </w:rPr>
        <w:t xml:space="preserve"> se terjatve KNJIŽNICE za povračilo morebitnega neizkoriščenega dela članarine za preostali del tekočega leta in/ali odškodnina rešujejo kot predmet spora na način, ki je določen v </w:t>
      </w:r>
      <w:r w:rsidR="006D5FEA" w:rsidRPr="004C5D39">
        <w:rPr>
          <w:snapToGrid w:val="0"/>
          <w:sz w:val="24"/>
          <w:szCs w:val="24"/>
          <w:lang w:val="sl-SI"/>
        </w:rPr>
        <w:t>20</w:t>
      </w:r>
      <w:r w:rsidR="00C22ED6" w:rsidRPr="004C5D39">
        <w:rPr>
          <w:snapToGrid w:val="0"/>
          <w:sz w:val="24"/>
          <w:szCs w:val="24"/>
          <w:lang w:val="sl-SI"/>
        </w:rPr>
        <w:t xml:space="preserve">. </w:t>
      </w:r>
      <w:r w:rsidRPr="004C5D39">
        <w:rPr>
          <w:snapToGrid w:val="0"/>
          <w:sz w:val="24"/>
          <w:szCs w:val="24"/>
          <w:lang w:val="sl-SI"/>
        </w:rPr>
        <w:t>členu te pogodbe.</w:t>
      </w:r>
    </w:p>
    <w:p w14:paraId="578BAC8B" w14:textId="77777777" w:rsidR="00064037" w:rsidRPr="004C5D39" w:rsidRDefault="00064037" w:rsidP="002517B9">
      <w:pPr>
        <w:jc w:val="both"/>
        <w:rPr>
          <w:snapToGrid w:val="0"/>
          <w:sz w:val="24"/>
          <w:szCs w:val="24"/>
          <w:lang w:val="sl-SI"/>
        </w:rPr>
      </w:pPr>
    </w:p>
    <w:p w14:paraId="578BAC8C" w14:textId="77777777" w:rsidR="002517B9" w:rsidRPr="004C5D39" w:rsidRDefault="002517B9" w:rsidP="002517B9">
      <w:pPr>
        <w:jc w:val="both"/>
        <w:rPr>
          <w:snapToGrid w:val="0"/>
          <w:sz w:val="24"/>
          <w:szCs w:val="24"/>
          <w:lang w:val="sl-SI"/>
        </w:rPr>
      </w:pPr>
      <w:r w:rsidRPr="004C5D39">
        <w:rPr>
          <w:snapToGrid w:val="0"/>
          <w:sz w:val="24"/>
          <w:szCs w:val="24"/>
          <w:lang w:val="sl-SI"/>
        </w:rPr>
        <w:t xml:space="preserve">O </w:t>
      </w:r>
      <w:r w:rsidR="00DE04AA" w:rsidRPr="004C5D39">
        <w:rPr>
          <w:snapToGrid w:val="0"/>
          <w:sz w:val="24"/>
          <w:szCs w:val="24"/>
          <w:lang w:val="sl-SI"/>
        </w:rPr>
        <w:t xml:space="preserve">nameravanem odstopu od pogodbe </w:t>
      </w:r>
      <w:r w:rsidRPr="004C5D39">
        <w:rPr>
          <w:snapToGrid w:val="0"/>
          <w:sz w:val="24"/>
          <w:szCs w:val="24"/>
          <w:lang w:val="sl-SI"/>
        </w:rPr>
        <w:t xml:space="preserve">je KNJIŽNICA dolžna </w:t>
      </w:r>
      <w:r w:rsidR="00C54A9D" w:rsidRPr="004C5D39">
        <w:rPr>
          <w:snapToGrid w:val="0"/>
          <w:sz w:val="24"/>
          <w:szCs w:val="24"/>
          <w:lang w:val="sl-SI"/>
        </w:rPr>
        <w:t>najmanj</w:t>
      </w:r>
      <w:r w:rsidR="00DD3E71" w:rsidRPr="004C5D39">
        <w:rPr>
          <w:snapToGrid w:val="0"/>
          <w:sz w:val="24"/>
          <w:szCs w:val="24"/>
          <w:lang w:val="sl-SI"/>
        </w:rPr>
        <w:t xml:space="preserve"> en mesec</w:t>
      </w:r>
      <w:r w:rsidR="00C54A9D" w:rsidRPr="004C5D39">
        <w:rPr>
          <w:snapToGrid w:val="0"/>
          <w:sz w:val="24"/>
          <w:szCs w:val="24"/>
          <w:lang w:val="sl-SI"/>
        </w:rPr>
        <w:t xml:space="preserve"> prej pisno </w:t>
      </w:r>
      <w:r w:rsidRPr="004C5D39">
        <w:rPr>
          <w:snapToGrid w:val="0"/>
          <w:sz w:val="24"/>
          <w:szCs w:val="24"/>
          <w:lang w:val="sl-SI"/>
        </w:rPr>
        <w:t xml:space="preserve">obvestiti IZUM </w:t>
      </w:r>
      <w:r w:rsidR="00C54A9D" w:rsidRPr="004C5D39">
        <w:rPr>
          <w:snapToGrid w:val="0"/>
          <w:sz w:val="24"/>
          <w:szCs w:val="24"/>
          <w:lang w:val="sl-SI"/>
        </w:rPr>
        <w:t>ter</w:t>
      </w:r>
      <w:r w:rsidRPr="004C5D39">
        <w:rPr>
          <w:snapToGrid w:val="0"/>
          <w:sz w:val="24"/>
          <w:szCs w:val="24"/>
          <w:lang w:val="sl-SI"/>
        </w:rPr>
        <w:t xml:space="preserve"> </w:t>
      </w:r>
      <w:r w:rsidR="00DD3E71" w:rsidRPr="004C5D39">
        <w:rPr>
          <w:snapToGrid w:val="0"/>
          <w:sz w:val="24"/>
          <w:szCs w:val="24"/>
          <w:lang w:val="sl-SI"/>
        </w:rPr>
        <w:t>navesti</w:t>
      </w:r>
      <w:r w:rsidR="00C54A9D" w:rsidRPr="004C5D39">
        <w:rPr>
          <w:snapToGrid w:val="0"/>
          <w:sz w:val="24"/>
          <w:szCs w:val="24"/>
          <w:lang w:val="sl-SI"/>
        </w:rPr>
        <w:t xml:space="preserve"> razlog</w:t>
      </w:r>
      <w:r w:rsidR="00DE04AA" w:rsidRPr="004C5D39">
        <w:rPr>
          <w:snapToGrid w:val="0"/>
          <w:sz w:val="24"/>
          <w:szCs w:val="24"/>
          <w:lang w:val="sl-SI"/>
        </w:rPr>
        <w:t xml:space="preserve"> za </w:t>
      </w:r>
      <w:r w:rsidR="00C54A9D" w:rsidRPr="004C5D39">
        <w:rPr>
          <w:snapToGrid w:val="0"/>
          <w:sz w:val="24"/>
          <w:szCs w:val="24"/>
          <w:lang w:val="sl-SI"/>
        </w:rPr>
        <w:t xml:space="preserve">svoj </w:t>
      </w:r>
      <w:r w:rsidR="00DE04AA" w:rsidRPr="004C5D39">
        <w:rPr>
          <w:snapToGrid w:val="0"/>
          <w:sz w:val="24"/>
          <w:szCs w:val="24"/>
          <w:lang w:val="sl-SI"/>
        </w:rPr>
        <w:t>odstop</w:t>
      </w:r>
      <w:r w:rsidR="00C54A9D" w:rsidRPr="004C5D39">
        <w:rPr>
          <w:snapToGrid w:val="0"/>
          <w:sz w:val="24"/>
          <w:szCs w:val="24"/>
          <w:lang w:val="sl-SI"/>
        </w:rPr>
        <w:t>.</w:t>
      </w:r>
      <w:r w:rsidR="00270E4D" w:rsidRPr="004C5D39">
        <w:rPr>
          <w:snapToGrid w:val="0"/>
          <w:sz w:val="24"/>
          <w:szCs w:val="24"/>
          <w:lang w:val="sl-SI"/>
        </w:rPr>
        <w:t xml:space="preserve"> </w:t>
      </w:r>
      <w:r w:rsidR="00DE04AA" w:rsidRPr="004C5D39">
        <w:rPr>
          <w:snapToGrid w:val="0"/>
          <w:sz w:val="24"/>
          <w:szCs w:val="24"/>
          <w:lang w:val="sl-SI"/>
        </w:rPr>
        <w:t>Odpovedni rok začne teči z dnem, ko IZUM prejme pisno obvestilo o nameravanem odstopu.</w:t>
      </w:r>
    </w:p>
    <w:p w14:paraId="578BAC8D" w14:textId="77777777" w:rsidR="005C13B1" w:rsidRPr="004C5D39" w:rsidRDefault="005C13B1" w:rsidP="002517B9">
      <w:pPr>
        <w:jc w:val="both"/>
        <w:rPr>
          <w:snapToGrid w:val="0"/>
          <w:sz w:val="24"/>
          <w:szCs w:val="24"/>
          <w:lang w:val="sl-SI"/>
        </w:rPr>
      </w:pPr>
    </w:p>
    <w:p w14:paraId="578BAC8E" w14:textId="77777777" w:rsidR="00450D4A" w:rsidRPr="004C5D39" w:rsidRDefault="00450D4A" w:rsidP="002517B9">
      <w:pPr>
        <w:jc w:val="both"/>
        <w:rPr>
          <w:snapToGrid w:val="0"/>
          <w:sz w:val="24"/>
          <w:szCs w:val="24"/>
          <w:lang w:val="sl-SI"/>
        </w:rPr>
      </w:pPr>
    </w:p>
    <w:p w14:paraId="578BAC8F" w14:textId="77777777" w:rsidR="00DD3E71" w:rsidRPr="004C5D39" w:rsidRDefault="00DD3E71" w:rsidP="00DD3E71">
      <w:pPr>
        <w:jc w:val="center"/>
        <w:rPr>
          <w:snapToGrid w:val="0"/>
          <w:sz w:val="24"/>
          <w:szCs w:val="24"/>
          <w:lang w:val="sl-SI"/>
        </w:rPr>
      </w:pPr>
      <w:r w:rsidRPr="004C5D39">
        <w:rPr>
          <w:snapToGrid w:val="0"/>
          <w:sz w:val="24"/>
          <w:szCs w:val="24"/>
          <w:lang w:val="sl-SI"/>
        </w:rPr>
        <w:t>1</w:t>
      </w:r>
      <w:r w:rsidR="00A04FFF" w:rsidRPr="004C5D39">
        <w:rPr>
          <w:snapToGrid w:val="0"/>
          <w:sz w:val="24"/>
          <w:szCs w:val="24"/>
          <w:lang w:val="sl-SI"/>
        </w:rPr>
        <w:t>8</w:t>
      </w:r>
      <w:r w:rsidRPr="004C5D39">
        <w:rPr>
          <w:snapToGrid w:val="0"/>
          <w:sz w:val="24"/>
          <w:szCs w:val="24"/>
          <w:lang w:val="sl-SI"/>
        </w:rPr>
        <w:t xml:space="preserve">. člen </w:t>
      </w:r>
    </w:p>
    <w:p w14:paraId="578BAC90" w14:textId="77777777" w:rsidR="00DD3E71" w:rsidRPr="004C5D39" w:rsidRDefault="00DD3E71" w:rsidP="002517B9">
      <w:pPr>
        <w:jc w:val="both"/>
        <w:rPr>
          <w:snapToGrid w:val="0"/>
          <w:sz w:val="24"/>
          <w:szCs w:val="24"/>
          <w:lang w:val="sl-SI"/>
        </w:rPr>
      </w:pPr>
    </w:p>
    <w:p w14:paraId="578BAC91" w14:textId="77777777" w:rsidR="00AD6317" w:rsidRPr="004C5D39" w:rsidRDefault="00AD6317" w:rsidP="00AD6317">
      <w:pPr>
        <w:jc w:val="both"/>
        <w:rPr>
          <w:snapToGrid w:val="0"/>
          <w:sz w:val="24"/>
          <w:szCs w:val="24"/>
          <w:lang w:val="sl-SI"/>
        </w:rPr>
      </w:pPr>
      <w:r w:rsidRPr="004C5D39">
        <w:rPr>
          <w:snapToGrid w:val="0"/>
          <w:sz w:val="24"/>
          <w:szCs w:val="24"/>
          <w:lang w:val="sl-SI"/>
        </w:rPr>
        <w:t>IZUM ima pravico odstopiti od te pogodbe oziroma ima pravico prekiniti nadaljnje opravljanje storitev po tej pogodbi samo v primeru, če  KNJIŽNICA ne izpolnjuje prevzetih obveznosti iz te pogodbe.</w:t>
      </w:r>
    </w:p>
    <w:p w14:paraId="578BAC92" w14:textId="77777777" w:rsidR="00AD6317" w:rsidRPr="004C5D39" w:rsidRDefault="00AD6317" w:rsidP="00AD6317">
      <w:pPr>
        <w:jc w:val="both"/>
        <w:rPr>
          <w:snapToGrid w:val="0"/>
          <w:sz w:val="24"/>
          <w:szCs w:val="24"/>
          <w:lang w:val="sl-SI"/>
        </w:rPr>
      </w:pPr>
    </w:p>
    <w:p w14:paraId="578BAC93" w14:textId="77777777" w:rsidR="00AD6317" w:rsidRPr="004C5D39" w:rsidRDefault="00AD6317" w:rsidP="00AD6317">
      <w:pPr>
        <w:jc w:val="both"/>
        <w:rPr>
          <w:snapToGrid w:val="0"/>
          <w:sz w:val="24"/>
          <w:szCs w:val="24"/>
          <w:lang w:val="sl-SI"/>
        </w:rPr>
      </w:pPr>
      <w:r w:rsidRPr="004C5D39">
        <w:rPr>
          <w:snapToGrid w:val="0"/>
          <w:sz w:val="24"/>
          <w:szCs w:val="24"/>
          <w:lang w:val="sl-SI"/>
        </w:rPr>
        <w:t>O neizpolnjevanju teh obveznosti je IZUM dolžan KNJIŽNICO pravočasno pisno obvestiti. Če  v tridesetih dneh ni doseženo soglasje med IZUM-om in KNJIŽNICO o izpolnjevanju prevzetih obveznosti iz te pogodbe s strani KNJIŽNICE, se mora do tega vprašanja opredeliti organ upravljanja IZUM. Šele ko organ upravljanja IZUM nesporno ugotovi, da KNJIŽNICA ne izpolnjuje svojih obveznosti v skladu s to pogodbo, lahko IZUM pogodbo prekine ali začasno prekine nadaljnje opravljanje storitev po tej pogodbi do razrešitve nastalih situacij.</w:t>
      </w:r>
    </w:p>
    <w:p w14:paraId="578BAC94" w14:textId="77777777" w:rsidR="00AD6317" w:rsidRPr="004C5D39" w:rsidRDefault="00AD6317" w:rsidP="00CF2266">
      <w:pPr>
        <w:jc w:val="both"/>
        <w:rPr>
          <w:snapToGrid w:val="0"/>
          <w:sz w:val="24"/>
          <w:szCs w:val="24"/>
          <w:lang w:val="sl-SI"/>
        </w:rPr>
      </w:pPr>
    </w:p>
    <w:p w14:paraId="578BAC95" w14:textId="77777777" w:rsidR="00CF2266" w:rsidRPr="004C5D39" w:rsidRDefault="00CF2266" w:rsidP="002517B9">
      <w:pPr>
        <w:jc w:val="both"/>
        <w:rPr>
          <w:snapToGrid w:val="0"/>
          <w:sz w:val="24"/>
          <w:szCs w:val="24"/>
          <w:lang w:val="sl-SI"/>
        </w:rPr>
      </w:pPr>
    </w:p>
    <w:p w14:paraId="578BAC96" w14:textId="77777777" w:rsidR="00796B63" w:rsidRPr="004C5D39" w:rsidRDefault="00796B63" w:rsidP="002517B9">
      <w:pPr>
        <w:jc w:val="both"/>
        <w:rPr>
          <w:snapToGrid w:val="0"/>
          <w:sz w:val="24"/>
          <w:szCs w:val="24"/>
          <w:lang w:val="sl-SI"/>
        </w:rPr>
      </w:pPr>
    </w:p>
    <w:p w14:paraId="578BAC97" w14:textId="77777777" w:rsidR="00396F08" w:rsidRPr="004C5D39" w:rsidRDefault="00396F08" w:rsidP="00396F08">
      <w:pPr>
        <w:jc w:val="center"/>
        <w:rPr>
          <w:snapToGrid w:val="0"/>
          <w:sz w:val="24"/>
          <w:szCs w:val="24"/>
          <w:lang w:val="sl-SI"/>
        </w:rPr>
      </w:pPr>
      <w:r w:rsidRPr="004C5D39">
        <w:rPr>
          <w:snapToGrid w:val="0"/>
          <w:sz w:val="24"/>
          <w:szCs w:val="24"/>
          <w:lang w:val="sl-SI"/>
        </w:rPr>
        <w:t>1</w:t>
      </w:r>
      <w:r w:rsidR="00A04FFF" w:rsidRPr="004C5D39">
        <w:rPr>
          <w:snapToGrid w:val="0"/>
          <w:sz w:val="24"/>
          <w:szCs w:val="24"/>
          <w:lang w:val="sl-SI"/>
        </w:rPr>
        <w:t>9</w:t>
      </w:r>
      <w:r w:rsidRPr="004C5D39">
        <w:rPr>
          <w:snapToGrid w:val="0"/>
          <w:sz w:val="24"/>
          <w:szCs w:val="24"/>
          <w:lang w:val="sl-SI"/>
        </w:rPr>
        <w:t xml:space="preserve">. člen </w:t>
      </w:r>
    </w:p>
    <w:p w14:paraId="578BAC98" w14:textId="77777777" w:rsidR="00143EED" w:rsidRPr="004C5D39" w:rsidRDefault="00143EED" w:rsidP="002517B9">
      <w:pPr>
        <w:jc w:val="both"/>
        <w:rPr>
          <w:snapToGrid w:val="0"/>
          <w:sz w:val="24"/>
          <w:szCs w:val="24"/>
          <w:lang w:val="sl-SI"/>
        </w:rPr>
      </w:pPr>
    </w:p>
    <w:p w14:paraId="578BAC99" w14:textId="77777777" w:rsidR="00476E48" w:rsidRPr="004C5D39" w:rsidRDefault="00476E48" w:rsidP="002517B9">
      <w:pPr>
        <w:jc w:val="both"/>
        <w:rPr>
          <w:snapToGrid w:val="0"/>
          <w:sz w:val="24"/>
          <w:szCs w:val="24"/>
          <w:lang w:val="sl-SI"/>
        </w:rPr>
      </w:pPr>
      <w:r w:rsidRPr="004C5D39">
        <w:rPr>
          <w:snapToGrid w:val="0"/>
          <w:sz w:val="24"/>
          <w:szCs w:val="24"/>
          <w:lang w:val="sl-SI"/>
        </w:rPr>
        <w:t xml:space="preserve">V primeru prekinitve te pogodbe KNJIŽNICA izgubi pravico do uporabe programske opreme COBISS in spremljajoče dokumentacije. </w:t>
      </w:r>
    </w:p>
    <w:p w14:paraId="578BAC9A" w14:textId="77777777" w:rsidR="00450D4A" w:rsidRPr="004C5D39" w:rsidRDefault="00450D4A" w:rsidP="002517B9">
      <w:pPr>
        <w:jc w:val="both"/>
        <w:rPr>
          <w:snapToGrid w:val="0"/>
          <w:sz w:val="24"/>
          <w:szCs w:val="24"/>
          <w:lang w:val="sl-SI"/>
        </w:rPr>
      </w:pPr>
    </w:p>
    <w:p w14:paraId="578BAC9B" w14:textId="54B6D3A5" w:rsidR="002517B9" w:rsidRPr="004C5D39" w:rsidRDefault="002517B9" w:rsidP="002517B9">
      <w:pPr>
        <w:jc w:val="both"/>
        <w:rPr>
          <w:snapToGrid w:val="0"/>
          <w:sz w:val="24"/>
          <w:szCs w:val="24"/>
          <w:lang w:val="sl-SI"/>
        </w:rPr>
      </w:pPr>
      <w:r w:rsidRPr="004C5D39">
        <w:rPr>
          <w:snapToGrid w:val="0"/>
          <w:sz w:val="24"/>
          <w:szCs w:val="24"/>
          <w:lang w:val="sl-SI"/>
        </w:rPr>
        <w:t xml:space="preserve">V primeru </w:t>
      </w:r>
      <w:r w:rsidR="00396F08" w:rsidRPr="004C5D39">
        <w:rPr>
          <w:snapToGrid w:val="0"/>
          <w:sz w:val="24"/>
          <w:szCs w:val="24"/>
          <w:lang w:val="sl-SI"/>
        </w:rPr>
        <w:t>prekinitve</w:t>
      </w:r>
      <w:r w:rsidRPr="004C5D39">
        <w:rPr>
          <w:snapToGrid w:val="0"/>
          <w:sz w:val="24"/>
          <w:szCs w:val="24"/>
          <w:lang w:val="sl-SI"/>
        </w:rPr>
        <w:t xml:space="preserve"> te pogodbe ima KNJIŽNICA pravico </w:t>
      </w:r>
      <w:r w:rsidR="00396F08" w:rsidRPr="004C5D39">
        <w:rPr>
          <w:snapToGrid w:val="0"/>
          <w:sz w:val="24"/>
          <w:szCs w:val="24"/>
          <w:lang w:val="sl-SI"/>
        </w:rPr>
        <w:t xml:space="preserve">do zapisov iz njene lokalne baze podatkov </w:t>
      </w:r>
      <w:r w:rsidRPr="004C5D39">
        <w:rPr>
          <w:snapToGrid w:val="0"/>
          <w:sz w:val="24"/>
          <w:szCs w:val="24"/>
          <w:lang w:val="sl-SI"/>
        </w:rPr>
        <w:t>za lastne potrebe</w:t>
      </w:r>
      <w:r w:rsidR="00202DD5" w:rsidRPr="004C5D39">
        <w:rPr>
          <w:snapToGrid w:val="0"/>
          <w:sz w:val="24"/>
          <w:szCs w:val="24"/>
          <w:lang w:val="sl-SI"/>
        </w:rPr>
        <w:t>,</w:t>
      </w:r>
      <w:r w:rsidRPr="004C5D39">
        <w:rPr>
          <w:snapToGrid w:val="0"/>
          <w:sz w:val="24"/>
          <w:szCs w:val="24"/>
          <w:lang w:val="sl-SI"/>
        </w:rPr>
        <w:t xml:space="preserve"> s tem da </w:t>
      </w:r>
      <w:r w:rsidR="00F71C86" w:rsidRPr="004C5D39">
        <w:rPr>
          <w:snapToGrid w:val="0"/>
          <w:sz w:val="24"/>
          <w:szCs w:val="24"/>
          <w:lang w:val="sl-SI"/>
        </w:rPr>
        <w:t>lahko zapise, ki so jih kreirale dr</w:t>
      </w:r>
      <w:r w:rsidR="00BD13EC" w:rsidRPr="004C5D39">
        <w:rPr>
          <w:snapToGrid w:val="0"/>
          <w:sz w:val="24"/>
          <w:szCs w:val="24"/>
          <w:lang w:val="sl-SI"/>
        </w:rPr>
        <w:t>uge knjižnice</w:t>
      </w:r>
      <w:r w:rsidR="00A01B80" w:rsidRPr="004C5D39">
        <w:rPr>
          <w:snapToGrid w:val="0"/>
          <w:sz w:val="24"/>
          <w:szCs w:val="24"/>
          <w:lang w:val="sl-SI"/>
        </w:rPr>
        <w:t>,</w:t>
      </w:r>
      <w:r w:rsidR="00BD13EC" w:rsidRPr="004C5D39">
        <w:rPr>
          <w:snapToGrid w:val="0"/>
          <w:sz w:val="24"/>
          <w:szCs w:val="24"/>
          <w:lang w:val="sl-SI"/>
        </w:rPr>
        <w:t xml:space="preserve"> </w:t>
      </w:r>
      <w:r w:rsidRPr="004C5D39">
        <w:rPr>
          <w:snapToGrid w:val="0"/>
          <w:sz w:val="24"/>
          <w:szCs w:val="24"/>
          <w:lang w:val="sl-SI"/>
        </w:rPr>
        <w:t xml:space="preserve">uporablja skladno z določili 2. odstavka </w:t>
      </w:r>
      <w:r w:rsidR="00B914E9" w:rsidRPr="004C5D39">
        <w:rPr>
          <w:snapToGrid w:val="0"/>
          <w:sz w:val="24"/>
          <w:szCs w:val="24"/>
          <w:lang w:val="sl-SI"/>
        </w:rPr>
        <w:t>6</w:t>
      </w:r>
      <w:r w:rsidRPr="004C5D39">
        <w:rPr>
          <w:snapToGrid w:val="0"/>
          <w:sz w:val="24"/>
          <w:szCs w:val="24"/>
          <w:lang w:val="sl-SI"/>
        </w:rPr>
        <w:t>. člena te pogodbe.</w:t>
      </w:r>
    </w:p>
    <w:p w14:paraId="578BACA0" w14:textId="77777777" w:rsidR="00D83CB4" w:rsidRPr="004C5D39" w:rsidRDefault="00D83CB4" w:rsidP="002517B9">
      <w:pPr>
        <w:jc w:val="both"/>
        <w:rPr>
          <w:snapToGrid w:val="0"/>
          <w:sz w:val="24"/>
          <w:szCs w:val="24"/>
          <w:lang w:val="sl-SI"/>
        </w:rPr>
      </w:pPr>
    </w:p>
    <w:p w14:paraId="578BACA1" w14:textId="4CE3E38C" w:rsidR="00D83CB4" w:rsidRPr="004C5D39" w:rsidRDefault="00AB5C00" w:rsidP="002517B9">
      <w:pPr>
        <w:jc w:val="both"/>
        <w:rPr>
          <w:snapToGrid w:val="0"/>
          <w:sz w:val="24"/>
          <w:szCs w:val="24"/>
          <w:lang w:val="sl-SI"/>
        </w:rPr>
      </w:pPr>
      <w:r w:rsidRPr="004C5D39">
        <w:rPr>
          <w:sz w:val="24"/>
          <w:szCs w:val="24"/>
          <w:lang w:val="sl-SI"/>
        </w:rPr>
        <w:t xml:space="preserve">KNJIŽNICA lahko sama prenese zapise iz lokalne baze podatkov s pomočjo programske opreme COBISS. Prenos zapisov lahko na prošnjo KNJIŽNICE opravi IZUM, če ga KNJIŽNICA v desetih dneh po prekinitvi te pogodbe o tem </w:t>
      </w:r>
      <w:r w:rsidR="00F44326" w:rsidRPr="004C5D39">
        <w:rPr>
          <w:sz w:val="24"/>
          <w:szCs w:val="24"/>
          <w:lang w:val="sl-SI"/>
        </w:rPr>
        <w:t xml:space="preserve">pisno </w:t>
      </w:r>
      <w:r w:rsidRPr="004C5D39">
        <w:rPr>
          <w:sz w:val="24"/>
          <w:szCs w:val="24"/>
          <w:lang w:val="sl-SI"/>
        </w:rPr>
        <w:t>obvesti. IZUM je nato dolžan v  tridesetih dneh izvesti prenos zapisov iz lokalne baze podatkov KNJIŽNICE ter jih predati KNJIŽNICI na enem od standardnih elektronskih medijev.</w:t>
      </w:r>
    </w:p>
    <w:p w14:paraId="578BACA2" w14:textId="77777777" w:rsidR="00D83CB4" w:rsidRPr="004C5D39" w:rsidRDefault="00D83CB4" w:rsidP="002517B9">
      <w:pPr>
        <w:jc w:val="both"/>
        <w:rPr>
          <w:snapToGrid w:val="0"/>
          <w:sz w:val="24"/>
          <w:szCs w:val="24"/>
          <w:lang w:val="sl-SI"/>
        </w:rPr>
      </w:pPr>
    </w:p>
    <w:p w14:paraId="578BACA3" w14:textId="77777777" w:rsidR="00054F60" w:rsidRPr="004C5D39" w:rsidRDefault="00054F60" w:rsidP="002517B9">
      <w:pPr>
        <w:jc w:val="both"/>
        <w:rPr>
          <w:snapToGrid w:val="0"/>
          <w:sz w:val="24"/>
          <w:szCs w:val="24"/>
          <w:lang w:val="sl-SI"/>
        </w:rPr>
      </w:pPr>
    </w:p>
    <w:p w14:paraId="6E302C87" w14:textId="77777777" w:rsidR="00402FC1" w:rsidRPr="004C5D39" w:rsidRDefault="00402FC1" w:rsidP="002517B9">
      <w:pPr>
        <w:jc w:val="both"/>
        <w:rPr>
          <w:b/>
          <w:snapToGrid w:val="0"/>
          <w:sz w:val="24"/>
          <w:szCs w:val="24"/>
          <w:lang w:val="sl-SI"/>
        </w:rPr>
      </w:pPr>
    </w:p>
    <w:p w14:paraId="4AF1B7D0" w14:textId="77777777" w:rsidR="00402FC1" w:rsidRPr="004C5D39" w:rsidRDefault="00402FC1" w:rsidP="002517B9">
      <w:pPr>
        <w:jc w:val="both"/>
        <w:rPr>
          <w:b/>
          <w:snapToGrid w:val="0"/>
          <w:sz w:val="24"/>
          <w:szCs w:val="24"/>
          <w:lang w:val="sl-SI"/>
        </w:rPr>
      </w:pPr>
    </w:p>
    <w:p w14:paraId="4519B8A8" w14:textId="77777777" w:rsidR="007A2BA1" w:rsidRDefault="007A2BA1" w:rsidP="002517B9">
      <w:pPr>
        <w:jc w:val="both"/>
        <w:rPr>
          <w:b/>
          <w:snapToGrid w:val="0"/>
          <w:sz w:val="24"/>
          <w:szCs w:val="24"/>
          <w:lang w:val="sl-SI"/>
        </w:rPr>
      </w:pPr>
    </w:p>
    <w:p w14:paraId="578BACA4" w14:textId="015F6E5E" w:rsidR="00B82653" w:rsidRPr="004C5D39" w:rsidRDefault="005A3322" w:rsidP="002517B9">
      <w:pPr>
        <w:jc w:val="both"/>
        <w:rPr>
          <w:b/>
          <w:snapToGrid w:val="0"/>
          <w:sz w:val="24"/>
          <w:szCs w:val="24"/>
          <w:lang w:val="sl-SI"/>
        </w:rPr>
      </w:pPr>
      <w:r w:rsidRPr="004C5D39">
        <w:rPr>
          <w:b/>
          <w:snapToGrid w:val="0"/>
          <w:sz w:val="24"/>
          <w:szCs w:val="24"/>
          <w:lang w:val="sl-SI"/>
        </w:rPr>
        <w:t>KONČNE DOLOČBE</w:t>
      </w:r>
    </w:p>
    <w:p w14:paraId="578BACA5" w14:textId="77777777" w:rsidR="002517B9" w:rsidRPr="004C5D39" w:rsidRDefault="00A04FFF" w:rsidP="002517B9">
      <w:pPr>
        <w:jc w:val="center"/>
        <w:rPr>
          <w:snapToGrid w:val="0"/>
          <w:sz w:val="24"/>
          <w:szCs w:val="24"/>
          <w:lang w:val="sl-SI"/>
        </w:rPr>
      </w:pPr>
      <w:r w:rsidRPr="004C5D39">
        <w:rPr>
          <w:snapToGrid w:val="0"/>
          <w:sz w:val="24"/>
          <w:szCs w:val="24"/>
          <w:lang w:val="sl-SI"/>
        </w:rPr>
        <w:t>20</w:t>
      </w:r>
      <w:r w:rsidR="002517B9" w:rsidRPr="004C5D39">
        <w:rPr>
          <w:snapToGrid w:val="0"/>
          <w:sz w:val="24"/>
          <w:szCs w:val="24"/>
          <w:lang w:val="sl-SI"/>
        </w:rPr>
        <w:t xml:space="preserve">. člen </w:t>
      </w:r>
    </w:p>
    <w:p w14:paraId="578BACA6" w14:textId="77777777" w:rsidR="002517B9" w:rsidRPr="004C5D39" w:rsidRDefault="002517B9" w:rsidP="002517B9">
      <w:pPr>
        <w:jc w:val="both"/>
        <w:rPr>
          <w:snapToGrid w:val="0"/>
          <w:sz w:val="24"/>
          <w:szCs w:val="24"/>
          <w:lang w:val="sl-SI"/>
        </w:rPr>
      </w:pPr>
    </w:p>
    <w:p w14:paraId="578BACA7" w14:textId="77777777" w:rsidR="002517B9" w:rsidRPr="004C5D39" w:rsidRDefault="002517B9" w:rsidP="002517B9">
      <w:pPr>
        <w:jc w:val="both"/>
        <w:rPr>
          <w:snapToGrid w:val="0"/>
          <w:sz w:val="24"/>
          <w:szCs w:val="24"/>
          <w:lang w:val="sl-SI"/>
        </w:rPr>
      </w:pPr>
      <w:r w:rsidRPr="004C5D39">
        <w:rPr>
          <w:snapToGrid w:val="0"/>
          <w:sz w:val="24"/>
          <w:szCs w:val="24"/>
          <w:lang w:val="sl-SI"/>
        </w:rPr>
        <w:t>Pogodbeni stran</w:t>
      </w:r>
      <w:r w:rsidR="00770A8C" w:rsidRPr="004C5D39">
        <w:rPr>
          <w:snapToGrid w:val="0"/>
          <w:sz w:val="24"/>
          <w:szCs w:val="24"/>
          <w:lang w:val="sl-SI"/>
        </w:rPr>
        <w:t>k</w:t>
      </w:r>
      <w:r w:rsidRPr="004C5D39">
        <w:rPr>
          <w:snapToGrid w:val="0"/>
          <w:sz w:val="24"/>
          <w:szCs w:val="24"/>
          <w:lang w:val="sl-SI"/>
        </w:rPr>
        <w:t>i soglašata, da bosta morebitne spor</w:t>
      </w:r>
      <w:r w:rsidR="00007516" w:rsidRPr="004C5D39">
        <w:rPr>
          <w:snapToGrid w:val="0"/>
          <w:sz w:val="24"/>
          <w:szCs w:val="24"/>
          <w:lang w:val="sl-SI"/>
        </w:rPr>
        <w:t xml:space="preserve">e, ki lahko nastanejo </w:t>
      </w:r>
      <w:r w:rsidR="00B906BD" w:rsidRPr="004C5D39">
        <w:rPr>
          <w:snapToGrid w:val="0"/>
          <w:sz w:val="24"/>
          <w:szCs w:val="24"/>
          <w:lang w:val="sl-SI"/>
        </w:rPr>
        <w:t>med</w:t>
      </w:r>
      <w:r w:rsidR="00007516" w:rsidRPr="004C5D39">
        <w:rPr>
          <w:snapToGrid w:val="0"/>
          <w:sz w:val="24"/>
          <w:szCs w:val="24"/>
          <w:lang w:val="sl-SI"/>
        </w:rPr>
        <w:t xml:space="preserve"> izvajanj</w:t>
      </w:r>
      <w:r w:rsidR="00B906BD" w:rsidRPr="004C5D39">
        <w:rPr>
          <w:snapToGrid w:val="0"/>
          <w:sz w:val="24"/>
          <w:szCs w:val="24"/>
          <w:lang w:val="sl-SI"/>
        </w:rPr>
        <w:t>em</w:t>
      </w:r>
      <w:r w:rsidR="00864830" w:rsidRPr="004C5D39">
        <w:rPr>
          <w:snapToGrid w:val="0"/>
          <w:sz w:val="24"/>
          <w:szCs w:val="24"/>
          <w:lang w:val="sl-SI"/>
        </w:rPr>
        <w:t xml:space="preserve"> </w:t>
      </w:r>
      <w:r w:rsidRPr="004C5D39">
        <w:rPr>
          <w:snapToGrid w:val="0"/>
          <w:sz w:val="24"/>
          <w:szCs w:val="24"/>
          <w:lang w:val="sl-SI"/>
        </w:rPr>
        <w:t xml:space="preserve">določil te pogodbe, poskušali rešiti sporazumno, v nasprotnem primeru pa soglašata, da o sporu odloča </w:t>
      </w:r>
      <w:r w:rsidR="00DC394B" w:rsidRPr="004C5D39">
        <w:rPr>
          <w:snapToGrid w:val="0"/>
          <w:sz w:val="24"/>
          <w:szCs w:val="24"/>
          <w:lang w:val="sl-SI"/>
        </w:rPr>
        <w:t xml:space="preserve">stvarno </w:t>
      </w:r>
      <w:r w:rsidRPr="004C5D39">
        <w:rPr>
          <w:snapToGrid w:val="0"/>
          <w:sz w:val="24"/>
          <w:szCs w:val="24"/>
          <w:lang w:val="sl-SI"/>
        </w:rPr>
        <w:t>pristojno sodišče</w:t>
      </w:r>
      <w:r w:rsidR="0069141F" w:rsidRPr="004C5D39">
        <w:rPr>
          <w:snapToGrid w:val="0"/>
          <w:sz w:val="24"/>
          <w:szCs w:val="24"/>
          <w:lang w:val="sl-SI"/>
        </w:rPr>
        <w:t xml:space="preserve"> v Mariboru.</w:t>
      </w:r>
    </w:p>
    <w:p w14:paraId="578BACA8" w14:textId="77777777" w:rsidR="002517B9" w:rsidRPr="004C5D39" w:rsidRDefault="002517B9" w:rsidP="002517B9">
      <w:pPr>
        <w:jc w:val="both"/>
        <w:rPr>
          <w:snapToGrid w:val="0"/>
          <w:sz w:val="24"/>
          <w:szCs w:val="24"/>
          <w:lang w:val="sl-SI"/>
        </w:rPr>
      </w:pPr>
    </w:p>
    <w:p w14:paraId="578BACA9" w14:textId="77777777" w:rsidR="00D92C5A" w:rsidRPr="004C5D39" w:rsidRDefault="00D92C5A" w:rsidP="002517B9">
      <w:pPr>
        <w:jc w:val="both"/>
        <w:rPr>
          <w:snapToGrid w:val="0"/>
          <w:sz w:val="24"/>
          <w:szCs w:val="24"/>
          <w:lang w:val="sl-SI"/>
        </w:rPr>
      </w:pPr>
    </w:p>
    <w:p w14:paraId="578BACAA" w14:textId="77777777" w:rsidR="002517B9" w:rsidRPr="004C5D39" w:rsidRDefault="00A04FFF" w:rsidP="002517B9">
      <w:pPr>
        <w:jc w:val="center"/>
        <w:rPr>
          <w:snapToGrid w:val="0"/>
          <w:sz w:val="24"/>
          <w:szCs w:val="24"/>
          <w:lang w:val="sl-SI"/>
        </w:rPr>
      </w:pPr>
      <w:r w:rsidRPr="004C5D39">
        <w:rPr>
          <w:snapToGrid w:val="0"/>
          <w:sz w:val="24"/>
          <w:szCs w:val="24"/>
          <w:lang w:val="sl-SI"/>
        </w:rPr>
        <w:t>21</w:t>
      </w:r>
      <w:r w:rsidR="002517B9" w:rsidRPr="004C5D39">
        <w:rPr>
          <w:snapToGrid w:val="0"/>
          <w:sz w:val="24"/>
          <w:szCs w:val="24"/>
          <w:lang w:val="sl-SI"/>
        </w:rPr>
        <w:t xml:space="preserve">. člen </w:t>
      </w:r>
    </w:p>
    <w:p w14:paraId="578BACAB" w14:textId="77777777" w:rsidR="002517B9" w:rsidRPr="004C5D39" w:rsidRDefault="002517B9" w:rsidP="002517B9">
      <w:pPr>
        <w:jc w:val="both"/>
        <w:rPr>
          <w:snapToGrid w:val="0"/>
          <w:sz w:val="24"/>
          <w:szCs w:val="24"/>
          <w:lang w:val="sl-SI"/>
        </w:rPr>
      </w:pPr>
    </w:p>
    <w:p w14:paraId="578BACAC" w14:textId="56410361" w:rsidR="002517B9" w:rsidRPr="004C5D39" w:rsidRDefault="002517B9" w:rsidP="002517B9">
      <w:pPr>
        <w:jc w:val="both"/>
        <w:rPr>
          <w:snapToGrid w:val="0"/>
          <w:sz w:val="24"/>
          <w:szCs w:val="24"/>
          <w:lang w:val="sl-SI"/>
        </w:rPr>
      </w:pPr>
      <w:r w:rsidRPr="004C5D39">
        <w:rPr>
          <w:snapToGrid w:val="0"/>
          <w:sz w:val="24"/>
          <w:szCs w:val="24"/>
          <w:lang w:val="sl-SI"/>
        </w:rPr>
        <w:t xml:space="preserve">Ta pogodba </w:t>
      </w:r>
      <w:r w:rsidR="00B82653" w:rsidRPr="004C5D39">
        <w:rPr>
          <w:snapToGrid w:val="0"/>
          <w:sz w:val="24"/>
          <w:szCs w:val="24"/>
          <w:lang w:val="sl-SI"/>
        </w:rPr>
        <w:t>je sklenjena</w:t>
      </w:r>
      <w:r w:rsidRPr="004C5D39">
        <w:rPr>
          <w:snapToGrid w:val="0"/>
          <w:sz w:val="24"/>
          <w:szCs w:val="24"/>
          <w:lang w:val="sl-SI"/>
        </w:rPr>
        <w:t xml:space="preserve"> </w:t>
      </w:r>
      <w:r w:rsidR="00821ADB" w:rsidRPr="004C5D39">
        <w:rPr>
          <w:snapToGrid w:val="0"/>
          <w:sz w:val="24"/>
          <w:szCs w:val="24"/>
          <w:lang w:val="sl-SI"/>
        </w:rPr>
        <w:t xml:space="preserve">in stopi v veljavo </w:t>
      </w:r>
      <w:r w:rsidR="00B82653" w:rsidRPr="004C5D39">
        <w:rPr>
          <w:snapToGrid w:val="0"/>
          <w:sz w:val="24"/>
          <w:szCs w:val="24"/>
          <w:lang w:val="sl-SI"/>
        </w:rPr>
        <w:t>z dnem podpisa obeh</w:t>
      </w:r>
      <w:r w:rsidRPr="004C5D39">
        <w:rPr>
          <w:snapToGrid w:val="0"/>
          <w:sz w:val="24"/>
          <w:szCs w:val="24"/>
          <w:lang w:val="sl-SI"/>
        </w:rPr>
        <w:t xml:space="preserve"> pogodbenih stran</w:t>
      </w:r>
      <w:r w:rsidR="00770A8C" w:rsidRPr="004C5D39">
        <w:rPr>
          <w:snapToGrid w:val="0"/>
          <w:sz w:val="24"/>
          <w:szCs w:val="24"/>
          <w:lang w:val="sl-SI"/>
        </w:rPr>
        <w:t>k</w:t>
      </w:r>
      <w:r w:rsidRPr="004C5D39">
        <w:rPr>
          <w:snapToGrid w:val="0"/>
          <w:sz w:val="24"/>
          <w:szCs w:val="24"/>
          <w:lang w:val="sl-SI"/>
        </w:rPr>
        <w:t>.</w:t>
      </w:r>
      <w:r w:rsidR="008B6AE2" w:rsidRPr="004C5D39">
        <w:rPr>
          <w:snapToGrid w:val="0"/>
          <w:sz w:val="24"/>
          <w:szCs w:val="24"/>
          <w:lang w:val="sl-SI"/>
        </w:rPr>
        <w:t xml:space="preserve"> </w:t>
      </w:r>
      <w:r w:rsidR="008B6AE2" w:rsidRPr="004C5D39">
        <w:rPr>
          <w:bCs/>
          <w:sz w:val="24"/>
          <w:szCs w:val="24"/>
          <w:lang w:val="sl-SI"/>
        </w:rPr>
        <w:t xml:space="preserve">S tem dnem prenehajo veljati vse predhodno </w:t>
      </w:r>
      <w:r w:rsidR="00450D4A" w:rsidRPr="004C5D39">
        <w:rPr>
          <w:bCs/>
          <w:sz w:val="24"/>
          <w:szCs w:val="24"/>
          <w:lang w:val="sl-SI"/>
        </w:rPr>
        <w:t xml:space="preserve">med pogodbenima strankama </w:t>
      </w:r>
      <w:r w:rsidR="008B6AE2" w:rsidRPr="004C5D39">
        <w:rPr>
          <w:bCs/>
          <w:sz w:val="24"/>
          <w:szCs w:val="24"/>
          <w:lang w:val="sl-SI"/>
        </w:rPr>
        <w:t>sklenjene pogodbe</w:t>
      </w:r>
      <w:r w:rsidR="00450D4A" w:rsidRPr="004C5D39">
        <w:rPr>
          <w:bCs/>
          <w:sz w:val="24"/>
          <w:szCs w:val="24"/>
          <w:lang w:val="sl-SI"/>
        </w:rPr>
        <w:t xml:space="preserve"> o članstvu </w:t>
      </w:r>
      <w:r w:rsidR="0094421B" w:rsidRPr="004C5D39">
        <w:rPr>
          <w:bCs/>
          <w:sz w:val="24"/>
          <w:szCs w:val="24"/>
          <w:lang w:val="sl-SI"/>
        </w:rPr>
        <w:t xml:space="preserve">v sistemu COBISS.SI </w:t>
      </w:r>
      <w:r w:rsidR="00291985" w:rsidRPr="004C5D39">
        <w:rPr>
          <w:bCs/>
          <w:sz w:val="24"/>
          <w:szCs w:val="24"/>
          <w:lang w:val="sl-SI"/>
        </w:rPr>
        <w:t>in morebitni aneksi k tem pogodbam</w:t>
      </w:r>
      <w:r w:rsidR="00450D4A" w:rsidRPr="004C5D39">
        <w:rPr>
          <w:bCs/>
          <w:sz w:val="24"/>
          <w:szCs w:val="24"/>
          <w:lang w:val="sl-SI"/>
        </w:rPr>
        <w:t>.</w:t>
      </w:r>
    </w:p>
    <w:p w14:paraId="578BACAD" w14:textId="77777777" w:rsidR="00054F60" w:rsidRPr="004C5D39" w:rsidRDefault="00054F60" w:rsidP="005C13B1">
      <w:pPr>
        <w:rPr>
          <w:snapToGrid w:val="0"/>
          <w:sz w:val="24"/>
          <w:szCs w:val="24"/>
          <w:lang w:val="sl-SI"/>
        </w:rPr>
      </w:pPr>
    </w:p>
    <w:p w14:paraId="578BACAE" w14:textId="77777777" w:rsidR="00D83CB4" w:rsidRPr="004C5D39" w:rsidRDefault="00D83CB4" w:rsidP="005C13B1">
      <w:pPr>
        <w:rPr>
          <w:snapToGrid w:val="0"/>
          <w:sz w:val="24"/>
          <w:szCs w:val="24"/>
          <w:lang w:val="sl-SI"/>
        </w:rPr>
      </w:pPr>
    </w:p>
    <w:p w14:paraId="578BACAF" w14:textId="77777777" w:rsidR="002517B9" w:rsidRPr="004C5D39" w:rsidRDefault="00A04FFF" w:rsidP="002517B9">
      <w:pPr>
        <w:jc w:val="center"/>
        <w:rPr>
          <w:snapToGrid w:val="0"/>
          <w:sz w:val="24"/>
          <w:szCs w:val="24"/>
          <w:lang w:val="sl-SI"/>
        </w:rPr>
      </w:pPr>
      <w:r w:rsidRPr="004C5D39">
        <w:rPr>
          <w:snapToGrid w:val="0"/>
          <w:sz w:val="24"/>
          <w:szCs w:val="24"/>
          <w:lang w:val="sl-SI"/>
        </w:rPr>
        <w:t>22</w:t>
      </w:r>
      <w:r w:rsidR="002517B9" w:rsidRPr="004C5D39">
        <w:rPr>
          <w:snapToGrid w:val="0"/>
          <w:sz w:val="24"/>
          <w:szCs w:val="24"/>
          <w:lang w:val="sl-SI"/>
        </w:rPr>
        <w:t xml:space="preserve">. člen </w:t>
      </w:r>
    </w:p>
    <w:p w14:paraId="578BACB0" w14:textId="77777777" w:rsidR="002517B9" w:rsidRPr="004C5D39" w:rsidRDefault="002517B9" w:rsidP="002517B9">
      <w:pPr>
        <w:jc w:val="both"/>
        <w:rPr>
          <w:snapToGrid w:val="0"/>
          <w:sz w:val="24"/>
          <w:szCs w:val="24"/>
          <w:lang w:val="sl-SI"/>
        </w:rPr>
      </w:pPr>
    </w:p>
    <w:p w14:paraId="578BACB1" w14:textId="77777777" w:rsidR="002517B9" w:rsidRPr="004C5D39" w:rsidRDefault="002517B9" w:rsidP="002517B9">
      <w:pPr>
        <w:jc w:val="both"/>
        <w:rPr>
          <w:snapToGrid w:val="0"/>
          <w:sz w:val="24"/>
          <w:szCs w:val="24"/>
          <w:lang w:val="sl-SI"/>
        </w:rPr>
      </w:pPr>
      <w:r w:rsidRPr="004C5D39">
        <w:rPr>
          <w:snapToGrid w:val="0"/>
          <w:sz w:val="24"/>
          <w:szCs w:val="24"/>
          <w:lang w:val="sl-SI"/>
        </w:rPr>
        <w:t xml:space="preserve">Ta pogodba je sestavljena v </w:t>
      </w:r>
      <w:r w:rsidR="00BC7C34" w:rsidRPr="004C5D39">
        <w:rPr>
          <w:snapToGrid w:val="0"/>
          <w:sz w:val="24"/>
          <w:szCs w:val="24"/>
          <w:lang w:val="sl-SI"/>
        </w:rPr>
        <w:t>štirih</w:t>
      </w:r>
      <w:r w:rsidRPr="004C5D39">
        <w:rPr>
          <w:snapToGrid w:val="0"/>
          <w:sz w:val="24"/>
          <w:szCs w:val="24"/>
          <w:lang w:val="sl-SI"/>
        </w:rPr>
        <w:t xml:space="preserve"> enakih </w:t>
      </w:r>
      <w:r w:rsidR="00B82653" w:rsidRPr="004C5D39">
        <w:rPr>
          <w:snapToGrid w:val="0"/>
          <w:sz w:val="24"/>
          <w:szCs w:val="24"/>
          <w:lang w:val="sl-SI"/>
        </w:rPr>
        <w:t>izvodih</w:t>
      </w:r>
      <w:r w:rsidRPr="004C5D39">
        <w:rPr>
          <w:snapToGrid w:val="0"/>
          <w:sz w:val="24"/>
          <w:szCs w:val="24"/>
          <w:lang w:val="sl-SI"/>
        </w:rPr>
        <w:t xml:space="preserve">, </w:t>
      </w:r>
      <w:r w:rsidR="00B82653" w:rsidRPr="004C5D39">
        <w:rPr>
          <w:snapToGrid w:val="0"/>
          <w:sz w:val="24"/>
          <w:szCs w:val="24"/>
          <w:lang w:val="sl-SI"/>
        </w:rPr>
        <w:t xml:space="preserve">od katerih prejme vsaka pogodbena stranka po </w:t>
      </w:r>
      <w:r w:rsidR="00BC7C34" w:rsidRPr="004C5D39">
        <w:rPr>
          <w:snapToGrid w:val="0"/>
          <w:sz w:val="24"/>
          <w:szCs w:val="24"/>
          <w:lang w:val="sl-SI"/>
        </w:rPr>
        <w:t>dva</w:t>
      </w:r>
      <w:r w:rsidR="00B82653" w:rsidRPr="004C5D39">
        <w:rPr>
          <w:snapToGrid w:val="0"/>
          <w:sz w:val="24"/>
          <w:szCs w:val="24"/>
          <w:lang w:val="sl-SI"/>
        </w:rPr>
        <w:t xml:space="preserve"> izvod</w:t>
      </w:r>
      <w:r w:rsidR="00BC7C34" w:rsidRPr="004C5D39">
        <w:rPr>
          <w:snapToGrid w:val="0"/>
          <w:sz w:val="24"/>
          <w:szCs w:val="24"/>
          <w:lang w:val="sl-SI"/>
        </w:rPr>
        <w:t>a</w:t>
      </w:r>
      <w:r w:rsidR="00B82653" w:rsidRPr="004C5D39">
        <w:rPr>
          <w:snapToGrid w:val="0"/>
          <w:sz w:val="24"/>
          <w:szCs w:val="24"/>
          <w:lang w:val="sl-SI"/>
        </w:rPr>
        <w:t>.</w:t>
      </w:r>
    </w:p>
    <w:p w14:paraId="578BACB2" w14:textId="77777777" w:rsidR="002517B9" w:rsidRPr="004C5D39" w:rsidRDefault="002517B9" w:rsidP="002517B9">
      <w:pPr>
        <w:jc w:val="both"/>
        <w:rPr>
          <w:snapToGrid w:val="0"/>
          <w:sz w:val="24"/>
          <w:szCs w:val="24"/>
          <w:lang w:val="sl-SI"/>
        </w:rPr>
      </w:pPr>
    </w:p>
    <w:p w14:paraId="578BACB3" w14:textId="77777777" w:rsidR="002517B9" w:rsidRPr="004C5D39" w:rsidRDefault="002517B9" w:rsidP="002517B9">
      <w:pPr>
        <w:jc w:val="both"/>
        <w:rPr>
          <w:snapToGrid w:val="0"/>
          <w:sz w:val="24"/>
          <w:szCs w:val="24"/>
          <w:lang w:val="sl-SI"/>
        </w:rPr>
      </w:pPr>
    </w:p>
    <w:p w14:paraId="578BACB4" w14:textId="77777777" w:rsidR="002517B9" w:rsidRPr="004C5D39" w:rsidRDefault="002517B9" w:rsidP="002517B9">
      <w:pPr>
        <w:jc w:val="both"/>
        <w:rPr>
          <w:snapToGrid w:val="0"/>
          <w:sz w:val="24"/>
          <w:szCs w:val="24"/>
          <w:lang w:val="sl-SI"/>
        </w:rPr>
      </w:pPr>
    </w:p>
    <w:p w14:paraId="578BACBA" w14:textId="77777777" w:rsidR="00B82653" w:rsidRPr="004C5D39" w:rsidRDefault="00B82653" w:rsidP="002517B9">
      <w:pPr>
        <w:jc w:val="both"/>
        <w:rPr>
          <w:snapToGrid w:val="0"/>
          <w:sz w:val="24"/>
          <w:szCs w:val="24"/>
          <w:lang w:val="sl-SI"/>
        </w:rPr>
      </w:pPr>
    </w:p>
    <w:p w14:paraId="578BACBB" w14:textId="77777777" w:rsidR="00B82653" w:rsidRPr="004C5D39" w:rsidRDefault="00B82653" w:rsidP="002517B9">
      <w:pPr>
        <w:jc w:val="both"/>
        <w:rPr>
          <w:snapToGrid w:val="0"/>
          <w:sz w:val="24"/>
          <w:szCs w:val="24"/>
          <w:lang w:val="sl-SI"/>
        </w:rPr>
      </w:pPr>
    </w:p>
    <w:p w14:paraId="578BACBC" w14:textId="77777777" w:rsidR="00B82653" w:rsidRPr="004C5D39" w:rsidRDefault="00C5528F" w:rsidP="00B82653">
      <w:pPr>
        <w:jc w:val="both"/>
        <w:rPr>
          <w:snapToGrid w:val="0"/>
          <w:sz w:val="24"/>
          <w:szCs w:val="24"/>
          <w:lang w:val="sl-SI"/>
        </w:rPr>
      </w:pPr>
      <w:r w:rsidRPr="004C5D39">
        <w:rPr>
          <w:snapToGrid w:val="0"/>
          <w:sz w:val="24"/>
          <w:szCs w:val="24"/>
          <w:lang w:val="sl-SI"/>
        </w:rPr>
        <w:tab/>
      </w:r>
      <w:r w:rsidRPr="004C5D39">
        <w:rPr>
          <w:snapToGrid w:val="0"/>
          <w:sz w:val="24"/>
          <w:szCs w:val="24"/>
          <w:lang w:val="sl-SI"/>
        </w:rPr>
        <w:tab/>
      </w:r>
    </w:p>
    <w:p w14:paraId="578BACBD" w14:textId="77777777" w:rsidR="00B82653" w:rsidRPr="004C5D39" w:rsidRDefault="00B82653" w:rsidP="002517B9">
      <w:pPr>
        <w:jc w:val="both"/>
        <w:rPr>
          <w:snapToGrid w:val="0"/>
          <w:sz w:val="24"/>
          <w:szCs w:val="24"/>
          <w:lang w:val="sl-SI"/>
        </w:rPr>
      </w:pPr>
    </w:p>
    <w:p w14:paraId="578BACBE" w14:textId="77777777" w:rsidR="002517B9" w:rsidRPr="004C5D39" w:rsidRDefault="002517B9" w:rsidP="002517B9">
      <w:pPr>
        <w:jc w:val="both"/>
        <w:rPr>
          <w:snapToGrid w:val="0"/>
          <w:sz w:val="24"/>
          <w:szCs w:val="24"/>
          <w:lang w:val="sl-S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707"/>
      </w:tblGrid>
      <w:tr w:rsidR="004C5D39" w:rsidRPr="004C5D39" w14:paraId="578BACC1" w14:textId="77777777" w:rsidTr="00951F14">
        <w:trPr>
          <w:trHeight w:val="778"/>
        </w:trPr>
        <w:tc>
          <w:tcPr>
            <w:tcW w:w="4395" w:type="dxa"/>
          </w:tcPr>
          <w:p w14:paraId="578BACBF" w14:textId="5115FA59" w:rsidR="00656E03" w:rsidRPr="004C5D39" w:rsidRDefault="00656E03" w:rsidP="00951F14">
            <w:pPr>
              <w:tabs>
                <w:tab w:val="left" w:pos="5954"/>
              </w:tabs>
              <w:jc w:val="center"/>
              <w:rPr>
                <w:snapToGrid w:val="0"/>
                <w:sz w:val="24"/>
                <w:szCs w:val="24"/>
                <w:lang w:val="sl-SI"/>
              </w:rPr>
            </w:pPr>
            <w:r w:rsidRPr="004C5D39">
              <w:rPr>
                <w:snapToGrid w:val="0"/>
                <w:sz w:val="24"/>
                <w:szCs w:val="24"/>
                <w:lang w:val="sl-SI"/>
              </w:rPr>
              <w:t>V</w:t>
            </w:r>
            <w:r w:rsidR="003A5A6F" w:rsidRPr="004C5D39">
              <w:rPr>
                <w:snapToGrid w:val="0"/>
                <w:sz w:val="24"/>
                <w:szCs w:val="24"/>
                <w:lang w:val="sl-SI"/>
              </w:rPr>
              <w:t>/Na</w:t>
            </w:r>
            <w:r w:rsidRPr="004C5D39">
              <w:rPr>
                <w:snapToGrid w:val="0"/>
                <w:sz w:val="24"/>
                <w:szCs w:val="24"/>
                <w:lang w:val="sl-SI"/>
              </w:rPr>
              <w:t xml:space="preserve"> </w:t>
            </w:r>
            <w:sdt>
              <w:sdtPr>
                <w:rPr>
                  <w:rStyle w:val="Forma"/>
                  <w:lang w:val="sl-SI"/>
                </w:rPr>
                <w:id w:val="822469395"/>
                <w:placeholder>
                  <w:docPart w:val="0B91CC9750C54AAFB6F6EE14FF2D89ED"/>
                </w:placeholder>
                <w:showingPlcHdr/>
              </w:sdtPr>
              <w:sdtEndPr>
                <w:rPr>
                  <w:rStyle w:val="PlaceholderText"/>
                  <w:color w:val="808080"/>
                  <w:sz w:val="20"/>
                </w:rPr>
              </w:sdtEndPr>
              <w:sdtContent>
                <w:r w:rsidRPr="00E30E49">
                  <w:rPr>
                    <w:rStyle w:val="PlaceholderText"/>
                    <w:color w:val="808080" w:themeColor="background1" w:themeShade="80"/>
                    <w:lang w:val="sl-SI"/>
                  </w:rPr>
                  <w:t>Kraj</w:t>
                </w:r>
              </w:sdtContent>
            </w:sdt>
            <w:r w:rsidRPr="004C5D39">
              <w:rPr>
                <w:snapToGrid w:val="0"/>
                <w:sz w:val="24"/>
                <w:szCs w:val="24"/>
                <w:lang w:val="sl-SI"/>
              </w:rPr>
              <w:t xml:space="preserve">, dne </w:t>
            </w:r>
            <w:sdt>
              <w:sdtPr>
                <w:rPr>
                  <w:rStyle w:val="FormaU"/>
                  <w:lang w:val="sl-SI"/>
                </w:rPr>
                <w:id w:val="-1341010209"/>
                <w:placeholder>
                  <w:docPart w:val="CBE887E751154253B65617D7074468BE"/>
                </w:placeholder>
                <w:showingPlcHdr/>
              </w:sdtPr>
              <w:sdtEndPr>
                <w:rPr>
                  <w:rStyle w:val="PlaceholderText"/>
                  <w:color w:val="808080"/>
                  <w:sz w:val="20"/>
                  <w:u w:val="none"/>
                </w:rPr>
              </w:sdtEndPr>
              <w:sdtContent>
                <w:r w:rsidRPr="00E30E49">
                  <w:rPr>
                    <w:rStyle w:val="PlaceholderText"/>
                    <w:color w:val="808080" w:themeColor="background1" w:themeShade="80"/>
                    <w:lang w:val="sl-SI"/>
                  </w:rPr>
                  <w:t>Datum</w:t>
                </w:r>
              </w:sdtContent>
            </w:sdt>
          </w:p>
        </w:tc>
        <w:tc>
          <w:tcPr>
            <w:tcW w:w="4707" w:type="dxa"/>
          </w:tcPr>
          <w:p w14:paraId="578BACC0" w14:textId="77777777" w:rsidR="00656E03" w:rsidRPr="004C5D39" w:rsidRDefault="00656E03" w:rsidP="00656E03">
            <w:pPr>
              <w:tabs>
                <w:tab w:val="left" w:pos="5954"/>
              </w:tabs>
              <w:jc w:val="center"/>
              <w:rPr>
                <w:snapToGrid w:val="0"/>
                <w:sz w:val="24"/>
                <w:szCs w:val="24"/>
                <w:lang w:val="sl-SI"/>
              </w:rPr>
            </w:pPr>
            <w:r w:rsidRPr="004C5D39">
              <w:rPr>
                <w:snapToGrid w:val="0"/>
                <w:sz w:val="24"/>
                <w:szCs w:val="24"/>
                <w:lang w:val="sl-SI"/>
              </w:rPr>
              <w:t xml:space="preserve">V Mariboru, dne </w:t>
            </w:r>
            <w:r w:rsidR="00B71F0D" w:rsidRPr="004C5D39">
              <w:rPr>
                <w:snapToGrid w:val="0"/>
                <w:sz w:val="24"/>
                <w:szCs w:val="24"/>
                <w:lang w:val="sl-SI"/>
              </w:rPr>
              <w:t>__________</w:t>
            </w:r>
          </w:p>
        </w:tc>
      </w:tr>
      <w:tr w:rsidR="00951F14" w:rsidRPr="004C5D39" w14:paraId="578BACCE" w14:textId="77777777" w:rsidTr="00951F14">
        <w:trPr>
          <w:trHeight w:val="833"/>
        </w:trPr>
        <w:tc>
          <w:tcPr>
            <w:tcW w:w="4395" w:type="dxa"/>
          </w:tcPr>
          <w:p w14:paraId="578BACC2" w14:textId="77777777" w:rsidR="00656E03" w:rsidRPr="004C5D39" w:rsidRDefault="00656E03" w:rsidP="00951F14">
            <w:pPr>
              <w:jc w:val="center"/>
              <w:rPr>
                <w:snapToGrid w:val="0"/>
                <w:sz w:val="24"/>
                <w:szCs w:val="24"/>
                <w:lang w:val="sl-SI"/>
              </w:rPr>
            </w:pPr>
            <w:r w:rsidRPr="004C5D39">
              <w:rPr>
                <w:snapToGrid w:val="0"/>
                <w:sz w:val="24"/>
                <w:szCs w:val="24"/>
                <w:lang w:val="sl-SI"/>
              </w:rPr>
              <w:t>Za KNJIŽNICO:</w:t>
            </w:r>
          </w:p>
          <w:p w14:paraId="578BACC3" w14:textId="77777777" w:rsidR="00656E03" w:rsidRPr="004C5D39" w:rsidRDefault="00656E03" w:rsidP="00951F14">
            <w:pPr>
              <w:jc w:val="center"/>
              <w:rPr>
                <w:snapToGrid w:val="0"/>
                <w:sz w:val="24"/>
                <w:szCs w:val="24"/>
                <w:lang w:val="sl-SI"/>
              </w:rPr>
            </w:pPr>
            <w:r w:rsidRPr="004C5D39">
              <w:rPr>
                <w:snapToGrid w:val="0"/>
                <w:sz w:val="24"/>
                <w:szCs w:val="24"/>
                <w:lang w:val="sl-SI"/>
              </w:rPr>
              <w:softHyphen/>
            </w:r>
            <w:r w:rsidRPr="004C5D39">
              <w:rPr>
                <w:snapToGrid w:val="0"/>
                <w:sz w:val="24"/>
                <w:szCs w:val="24"/>
                <w:lang w:val="sl-SI"/>
              </w:rPr>
              <w:softHyphen/>
            </w:r>
            <w:r w:rsidRPr="004C5D39">
              <w:rPr>
                <w:snapToGrid w:val="0"/>
                <w:sz w:val="24"/>
                <w:szCs w:val="24"/>
                <w:lang w:val="sl-SI"/>
              </w:rPr>
              <w:softHyphen/>
            </w:r>
            <w:r w:rsidRPr="004C5D39">
              <w:rPr>
                <w:snapToGrid w:val="0"/>
                <w:sz w:val="24"/>
                <w:szCs w:val="24"/>
                <w:lang w:val="sl-SI"/>
              </w:rPr>
              <w:softHyphen/>
            </w:r>
            <w:r w:rsidRPr="004C5D39">
              <w:rPr>
                <w:snapToGrid w:val="0"/>
                <w:sz w:val="24"/>
                <w:szCs w:val="24"/>
                <w:lang w:val="sl-SI"/>
              </w:rPr>
              <w:softHyphen/>
            </w:r>
            <w:r w:rsidRPr="004C5D39">
              <w:rPr>
                <w:snapToGrid w:val="0"/>
                <w:sz w:val="24"/>
                <w:szCs w:val="24"/>
                <w:lang w:val="sl-SI"/>
              </w:rPr>
              <w:softHyphen/>
            </w:r>
            <w:r w:rsidRPr="004C5D39">
              <w:rPr>
                <w:snapToGrid w:val="0"/>
                <w:sz w:val="24"/>
                <w:szCs w:val="24"/>
                <w:lang w:val="sl-SI"/>
              </w:rPr>
              <w:softHyphen/>
            </w:r>
            <w:r w:rsidRPr="004C5D39">
              <w:rPr>
                <w:snapToGrid w:val="0"/>
                <w:sz w:val="24"/>
                <w:szCs w:val="24"/>
                <w:lang w:val="sl-SI"/>
              </w:rPr>
              <w:softHyphen/>
            </w:r>
            <w:r w:rsidRPr="004C5D39">
              <w:rPr>
                <w:snapToGrid w:val="0"/>
                <w:sz w:val="24"/>
                <w:szCs w:val="24"/>
                <w:lang w:val="sl-SI"/>
              </w:rPr>
              <w:softHyphen/>
            </w:r>
            <w:r w:rsidRPr="004C5D39">
              <w:rPr>
                <w:snapToGrid w:val="0"/>
                <w:sz w:val="24"/>
                <w:szCs w:val="24"/>
                <w:lang w:val="sl-SI"/>
              </w:rPr>
              <w:softHyphen/>
            </w:r>
            <w:r w:rsidRPr="004C5D39">
              <w:rPr>
                <w:snapToGrid w:val="0"/>
                <w:sz w:val="24"/>
                <w:szCs w:val="24"/>
                <w:lang w:val="sl-SI"/>
              </w:rPr>
              <w:softHyphen/>
            </w:r>
            <w:r w:rsidRPr="004C5D39">
              <w:rPr>
                <w:snapToGrid w:val="0"/>
                <w:sz w:val="24"/>
                <w:szCs w:val="24"/>
                <w:lang w:val="sl-SI"/>
              </w:rPr>
              <w:softHyphen/>
            </w:r>
            <w:r w:rsidRPr="004C5D39">
              <w:rPr>
                <w:snapToGrid w:val="0"/>
                <w:sz w:val="24"/>
                <w:szCs w:val="24"/>
                <w:lang w:val="sl-SI"/>
              </w:rPr>
              <w:softHyphen/>
            </w:r>
            <w:sdt>
              <w:sdtPr>
                <w:rPr>
                  <w:rStyle w:val="Forma"/>
                  <w:lang w:val="sl-SI"/>
                </w:rPr>
                <w:id w:val="221191555"/>
                <w:placeholder>
                  <w:docPart w:val="A9CC35C541064ACDB35A26F2FDE6D015"/>
                </w:placeholder>
                <w:showingPlcHdr/>
              </w:sdtPr>
              <w:sdtEndPr>
                <w:rPr>
                  <w:rStyle w:val="DefaultParagraphFont"/>
                  <w:snapToGrid w:val="0"/>
                  <w:sz w:val="20"/>
                  <w:szCs w:val="24"/>
                </w:rPr>
              </w:sdtEndPr>
              <w:sdtContent>
                <w:r w:rsidRPr="004C5D39">
                  <w:rPr>
                    <w:rStyle w:val="PlaceholderText"/>
                    <w:color w:val="auto"/>
                    <w:sz w:val="24"/>
                    <w:szCs w:val="24"/>
                    <w:lang w:val="sl-SI"/>
                  </w:rPr>
                  <w:t>Ime in priimek</w:t>
                </w:r>
              </w:sdtContent>
            </w:sdt>
          </w:p>
          <w:p w14:paraId="578BACC4" w14:textId="7A0961AB" w:rsidR="00656E03" w:rsidRPr="004C5D39" w:rsidRDefault="007A2BA1" w:rsidP="00951F14">
            <w:pPr>
              <w:tabs>
                <w:tab w:val="left" w:pos="5954"/>
              </w:tabs>
              <w:jc w:val="center"/>
              <w:rPr>
                <w:snapToGrid w:val="0"/>
                <w:sz w:val="24"/>
                <w:szCs w:val="24"/>
                <w:lang w:val="sl-SI"/>
              </w:rPr>
            </w:pPr>
            <w:sdt>
              <w:sdtPr>
                <w:rPr>
                  <w:rStyle w:val="Style2"/>
                  <w:lang w:val="sl-SI"/>
                </w:rPr>
                <w:id w:val="-762527679"/>
                <w:placeholder>
                  <w:docPart w:val="5DDB4DE9CF5C4226BC8FD38D738A4091"/>
                </w:placeholder>
                <w:showingPlcHdr/>
              </w:sdtPr>
              <w:sdtEndPr>
                <w:rPr>
                  <w:rStyle w:val="PlaceholderText"/>
                  <w:caps w:val="0"/>
                  <w:color w:val="808080"/>
                  <w:sz w:val="20"/>
                </w:rPr>
              </w:sdtEndPr>
              <w:sdtContent>
                <w:r w:rsidR="0013455E" w:rsidRPr="004C5D39">
                  <w:rPr>
                    <w:rStyle w:val="PlaceholderText"/>
                    <w:color w:val="auto"/>
                    <w:sz w:val="24"/>
                    <w:szCs w:val="24"/>
                    <w:lang w:val="sl-SI"/>
                  </w:rPr>
                  <w:t>FUNKCIJA</w:t>
                </w:r>
              </w:sdtContent>
            </w:sdt>
          </w:p>
          <w:p w14:paraId="578BACC5" w14:textId="77777777" w:rsidR="001A2709" w:rsidRPr="004C5D39" w:rsidRDefault="001A2709" w:rsidP="00951F14">
            <w:pPr>
              <w:jc w:val="center"/>
              <w:rPr>
                <w:snapToGrid w:val="0"/>
                <w:lang w:val="sl-SI"/>
              </w:rPr>
            </w:pPr>
          </w:p>
          <w:p w14:paraId="578BACC6" w14:textId="77777777" w:rsidR="00656E03" w:rsidRPr="004C5D39" w:rsidRDefault="00656E03" w:rsidP="00951F14">
            <w:pPr>
              <w:jc w:val="center"/>
              <w:rPr>
                <w:snapToGrid w:val="0"/>
                <w:lang w:val="sl-SI"/>
              </w:rPr>
            </w:pPr>
            <w:r w:rsidRPr="004C5D39">
              <w:rPr>
                <w:snapToGrid w:val="0"/>
                <w:lang w:val="sl-SI"/>
              </w:rPr>
              <w:t>(podpis in žig)</w:t>
            </w:r>
          </w:p>
          <w:p w14:paraId="578BACC7" w14:textId="77777777" w:rsidR="00656E03" w:rsidRPr="004C5D39" w:rsidRDefault="00656E03" w:rsidP="00951F14">
            <w:pPr>
              <w:tabs>
                <w:tab w:val="left" w:pos="5954"/>
              </w:tabs>
              <w:jc w:val="center"/>
              <w:rPr>
                <w:snapToGrid w:val="0"/>
                <w:sz w:val="24"/>
                <w:szCs w:val="24"/>
                <w:lang w:val="sl-SI"/>
              </w:rPr>
            </w:pPr>
          </w:p>
        </w:tc>
        <w:tc>
          <w:tcPr>
            <w:tcW w:w="4707" w:type="dxa"/>
          </w:tcPr>
          <w:p w14:paraId="578BACC8" w14:textId="77777777" w:rsidR="00656E03" w:rsidRPr="004C5D39" w:rsidRDefault="00656E03" w:rsidP="00656E03">
            <w:pPr>
              <w:tabs>
                <w:tab w:val="left" w:pos="5954"/>
              </w:tabs>
              <w:jc w:val="center"/>
              <w:rPr>
                <w:snapToGrid w:val="0"/>
                <w:sz w:val="24"/>
                <w:szCs w:val="24"/>
                <w:lang w:val="sl-SI"/>
              </w:rPr>
            </w:pPr>
            <w:r w:rsidRPr="004C5D39">
              <w:rPr>
                <w:snapToGrid w:val="0"/>
                <w:sz w:val="24"/>
                <w:szCs w:val="24"/>
                <w:lang w:val="sl-SI"/>
              </w:rPr>
              <w:t>Za IZUM:</w:t>
            </w:r>
          </w:p>
          <w:p w14:paraId="578BACC9" w14:textId="621BFD79" w:rsidR="00656E03" w:rsidRPr="004C5D39" w:rsidRDefault="004D771A" w:rsidP="00656E03">
            <w:pPr>
              <w:jc w:val="center"/>
              <w:rPr>
                <w:snapToGrid w:val="0"/>
                <w:sz w:val="24"/>
                <w:szCs w:val="24"/>
                <w:lang w:val="sl-SI"/>
              </w:rPr>
            </w:pPr>
            <w:r>
              <w:rPr>
                <w:snapToGrid w:val="0"/>
                <w:sz w:val="24"/>
                <w:szCs w:val="24"/>
                <w:lang w:val="sl-SI"/>
              </w:rPr>
              <w:t>d</w:t>
            </w:r>
            <w:r w:rsidR="003A5A6F" w:rsidRPr="004C5D39">
              <w:rPr>
                <w:snapToGrid w:val="0"/>
                <w:sz w:val="24"/>
                <w:szCs w:val="24"/>
                <w:lang w:val="sl-SI"/>
              </w:rPr>
              <w:t>r. Aleš Bošnjak</w:t>
            </w:r>
          </w:p>
          <w:p w14:paraId="578BACCA" w14:textId="6C8B23AF" w:rsidR="00656E03" w:rsidRPr="004C5D39" w:rsidRDefault="00656E03" w:rsidP="00656E03">
            <w:pPr>
              <w:jc w:val="center"/>
              <w:rPr>
                <w:snapToGrid w:val="0"/>
                <w:sz w:val="24"/>
                <w:szCs w:val="24"/>
                <w:lang w:val="sl-SI"/>
              </w:rPr>
            </w:pPr>
            <w:r w:rsidRPr="004C5D39">
              <w:rPr>
                <w:snapToGrid w:val="0"/>
                <w:sz w:val="24"/>
                <w:szCs w:val="24"/>
                <w:lang w:val="sl-SI"/>
              </w:rPr>
              <w:t>DIREKTOR</w:t>
            </w:r>
          </w:p>
          <w:p w14:paraId="578BACCB" w14:textId="77777777" w:rsidR="001A2709" w:rsidRPr="004C5D39" w:rsidRDefault="001A2709" w:rsidP="001A2709">
            <w:pPr>
              <w:jc w:val="center"/>
              <w:rPr>
                <w:snapToGrid w:val="0"/>
                <w:lang w:val="sl-SI"/>
              </w:rPr>
            </w:pPr>
          </w:p>
          <w:p w14:paraId="578BACCC" w14:textId="77777777" w:rsidR="001A2709" w:rsidRPr="004C5D39" w:rsidRDefault="001A2709" w:rsidP="001A2709">
            <w:pPr>
              <w:jc w:val="center"/>
              <w:rPr>
                <w:snapToGrid w:val="0"/>
                <w:lang w:val="sl-SI"/>
              </w:rPr>
            </w:pPr>
            <w:r w:rsidRPr="004C5D39">
              <w:rPr>
                <w:snapToGrid w:val="0"/>
                <w:lang w:val="sl-SI"/>
              </w:rPr>
              <w:t>(podpis in žig)</w:t>
            </w:r>
          </w:p>
          <w:p w14:paraId="578BACCD" w14:textId="77777777" w:rsidR="00656E03" w:rsidRPr="004C5D39" w:rsidRDefault="00656E03" w:rsidP="00656E03">
            <w:pPr>
              <w:tabs>
                <w:tab w:val="left" w:pos="5954"/>
              </w:tabs>
              <w:jc w:val="center"/>
              <w:rPr>
                <w:snapToGrid w:val="0"/>
                <w:sz w:val="24"/>
                <w:szCs w:val="24"/>
                <w:lang w:val="sl-SI"/>
              </w:rPr>
            </w:pPr>
          </w:p>
        </w:tc>
      </w:tr>
    </w:tbl>
    <w:p w14:paraId="578BACCF" w14:textId="77777777" w:rsidR="002517B9" w:rsidRPr="004C5D39" w:rsidRDefault="002517B9" w:rsidP="00267C1D">
      <w:pPr>
        <w:tabs>
          <w:tab w:val="left" w:pos="5954"/>
        </w:tabs>
        <w:jc w:val="both"/>
        <w:rPr>
          <w:snapToGrid w:val="0"/>
          <w:sz w:val="24"/>
          <w:szCs w:val="24"/>
          <w:lang w:val="sl-SI"/>
        </w:rPr>
      </w:pPr>
    </w:p>
    <w:p w14:paraId="578BACD0" w14:textId="77777777" w:rsidR="00656E03" w:rsidRPr="004C5D39" w:rsidRDefault="00656E03" w:rsidP="00267C1D">
      <w:pPr>
        <w:tabs>
          <w:tab w:val="left" w:pos="5954"/>
        </w:tabs>
        <w:jc w:val="both"/>
        <w:rPr>
          <w:snapToGrid w:val="0"/>
          <w:sz w:val="24"/>
          <w:szCs w:val="24"/>
          <w:lang w:val="sl-SI"/>
        </w:rPr>
      </w:pPr>
    </w:p>
    <w:p w14:paraId="578BACD1" w14:textId="77777777" w:rsidR="00656E03" w:rsidRPr="004C5D39" w:rsidRDefault="00656E03" w:rsidP="00267C1D">
      <w:pPr>
        <w:tabs>
          <w:tab w:val="left" w:pos="5954"/>
        </w:tabs>
        <w:jc w:val="both"/>
        <w:rPr>
          <w:snapToGrid w:val="0"/>
          <w:sz w:val="24"/>
          <w:szCs w:val="24"/>
          <w:lang w:val="sl-SI"/>
        </w:rPr>
      </w:pPr>
    </w:p>
    <w:p w14:paraId="578BACD2" w14:textId="77777777" w:rsidR="00933B18" w:rsidRPr="004C5D39" w:rsidRDefault="002517B9" w:rsidP="002517B9">
      <w:pPr>
        <w:jc w:val="both"/>
        <w:rPr>
          <w:snapToGrid w:val="0"/>
          <w:sz w:val="24"/>
          <w:szCs w:val="24"/>
          <w:lang w:val="sl-SI"/>
        </w:rPr>
        <w:sectPr w:rsidR="00933B18" w:rsidRPr="004C5D39" w:rsidSect="0014499F">
          <w:headerReference w:type="even" r:id="rId12"/>
          <w:headerReference w:type="default" r:id="rId13"/>
          <w:footerReference w:type="even" r:id="rId14"/>
          <w:footerReference w:type="default" r:id="rId15"/>
          <w:footerReference w:type="first" r:id="rId16"/>
          <w:footnotePr>
            <w:numFmt w:val="chicago"/>
          </w:footnotePr>
          <w:pgSz w:w="11906" w:h="16838" w:code="9"/>
          <w:pgMar w:top="1418" w:right="1418" w:bottom="1418" w:left="1418" w:header="709" w:footer="709" w:gutter="0"/>
          <w:pgNumType w:start="1"/>
          <w:cols w:space="708"/>
          <w:titlePg/>
          <w:docGrid w:linePitch="360"/>
        </w:sectPr>
      </w:pPr>
      <w:r w:rsidRPr="004C5D39">
        <w:rPr>
          <w:snapToGrid w:val="0"/>
          <w:sz w:val="24"/>
          <w:szCs w:val="24"/>
          <w:lang w:val="sl-SI"/>
        </w:rPr>
        <w:tab/>
      </w:r>
      <w:r w:rsidRPr="004C5D39">
        <w:rPr>
          <w:snapToGrid w:val="0"/>
          <w:sz w:val="24"/>
          <w:szCs w:val="24"/>
          <w:lang w:val="sl-SI"/>
        </w:rPr>
        <w:tab/>
      </w:r>
      <w:r w:rsidRPr="004C5D39">
        <w:rPr>
          <w:snapToGrid w:val="0"/>
          <w:sz w:val="24"/>
          <w:szCs w:val="24"/>
          <w:lang w:val="sl-SI"/>
        </w:rPr>
        <w:tab/>
      </w:r>
      <w:r w:rsidRPr="004C5D39">
        <w:rPr>
          <w:snapToGrid w:val="0"/>
          <w:sz w:val="24"/>
          <w:szCs w:val="24"/>
          <w:lang w:val="sl-SI"/>
        </w:rPr>
        <w:tab/>
      </w:r>
      <w:r w:rsidRPr="004C5D39">
        <w:rPr>
          <w:snapToGrid w:val="0"/>
          <w:sz w:val="24"/>
          <w:szCs w:val="24"/>
          <w:lang w:val="sl-SI"/>
        </w:rPr>
        <w:tab/>
      </w:r>
      <w:r w:rsidRPr="004C5D39">
        <w:rPr>
          <w:snapToGrid w:val="0"/>
          <w:sz w:val="24"/>
          <w:szCs w:val="24"/>
          <w:lang w:val="sl-SI"/>
        </w:rPr>
        <w:tab/>
      </w:r>
      <w:r w:rsidR="00A81738" w:rsidRPr="004C5D39">
        <w:rPr>
          <w:snapToGrid w:val="0"/>
          <w:sz w:val="24"/>
          <w:szCs w:val="24"/>
          <w:lang w:val="sl-SI"/>
        </w:rPr>
        <w:t xml:space="preserve">    </w:t>
      </w:r>
    </w:p>
    <w:tbl>
      <w:tblPr>
        <w:tblW w:w="9360"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80"/>
        <w:gridCol w:w="1080"/>
        <w:gridCol w:w="540"/>
        <w:gridCol w:w="3060"/>
      </w:tblGrid>
      <w:tr w:rsidR="004C5D39" w:rsidRPr="004C5D39" w14:paraId="578BACD4" w14:textId="77777777" w:rsidTr="00861B30">
        <w:trPr>
          <w:trHeight w:val="145"/>
        </w:trPr>
        <w:tc>
          <w:tcPr>
            <w:tcW w:w="936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78BACD3" w14:textId="77777777" w:rsidR="00933B18" w:rsidRPr="004C5D39" w:rsidRDefault="00933B18" w:rsidP="00861B30">
            <w:pPr>
              <w:rPr>
                <w:b/>
                <w:sz w:val="22"/>
                <w:szCs w:val="22"/>
                <w:lang w:val="sl-SI"/>
              </w:rPr>
            </w:pPr>
            <w:r w:rsidRPr="004C5D39">
              <w:rPr>
                <w:b/>
                <w:sz w:val="22"/>
                <w:szCs w:val="22"/>
                <w:lang w:val="sl-SI"/>
              </w:rPr>
              <w:lastRenderedPageBreak/>
              <w:t>IZPOLNI KNJIŽNICA</w:t>
            </w:r>
          </w:p>
        </w:tc>
      </w:tr>
      <w:tr w:rsidR="004C5D39" w:rsidRPr="004C5D39" w14:paraId="578BACD6" w14:textId="77777777" w:rsidTr="00861B30">
        <w:trPr>
          <w:trHeight w:val="501"/>
        </w:trPr>
        <w:tc>
          <w:tcPr>
            <w:tcW w:w="9360" w:type="dxa"/>
            <w:gridSpan w:val="4"/>
            <w:tcBorders>
              <w:top w:val="single" w:sz="12" w:space="0" w:color="auto"/>
              <w:left w:val="single" w:sz="12" w:space="0" w:color="auto"/>
              <w:bottom w:val="single" w:sz="8" w:space="0" w:color="auto"/>
              <w:right w:val="single" w:sz="12" w:space="0" w:color="auto"/>
            </w:tcBorders>
            <w:shd w:val="clear" w:color="auto" w:fill="auto"/>
            <w:vAlign w:val="center"/>
          </w:tcPr>
          <w:p w14:paraId="578BACD5" w14:textId="77777777" w:rsidR="00933B18" w:rsidRPr="004C5D39" w:rsidRDefault="00933B18" w:rsidP="00861B30">
            <w:pPr>
              <w:rPr>
                <w:sz w:val="22"/>
                <w:szCs w:val="22"/>
                <w:lang w:val="sl-SI"/>
              </w:rPr>
            </w:pPr>
            <w:r w:rsidRPr="004C5D39">
              <w:rPr>
                <w:b/>
                <w:sz w:val="22"/>
                <w:szCs w:val="22"/>
                <w:lang w:val="sl-SI"/>
              </w:rPr>
              <w:t>1. Polni naziv knjižnice/ustanove v slovenskem jeziku:</w:t>
            </w:r>
            <w:r w:rsidRPr="004C5D39">
              <w:rPr>
                <w:sz w:val="22"/>
                <w:szCs w:val="22"/>
                <w:lang w:val="sl-SI"/>
              </w:rPr>
              <w:t xml:space="preserve"> </w:t>
            </w:r>
            <w:r w:rsidRPr="004C5D39">
              <w:rPr>
                <w:rStyle w:val="Forma"/>
                <w:sz w:val="22"/>
                <w:szCs w:val="22"/>
                <w:lang w:val="sl-SI"/>
              </w:rPr>
              <w:fldChar w:fldCharType="begin">
                <w:ffData>
                  <w:name w:val="Text3"/>
                  <w:enabled/>
                  <w:calcOnExit w:val="0"/>
                  <w:textInput/>
                </w:ffData>
              </w:fldChar>
            </w:r>
            <w:bookmarkStart w:id="4" w:name="Text3"/>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bookmarkEnd w:id="4"/>
          </w:p>
        </w:tc>
      </w:tr>
      <w:tr w:rsidR="004C5D39" w:rsidRPr="004C5D39" w14:paraId="578BACD8" w14:textId="77777777" w:rsidTr="00861B30">
        <w:trPr>
          <w:trHeight w:val="515"/>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CD7" w14:textId="77777777" w:rsidR="00933B18" w:rsidRPr="004C5D39" w:rsidRDefault="00933B18" w:rsidP="00861B30">
            <w:pPr>
              <w:rPr>
                <w:sz w:val="22"/>
                <w:szCs w:val="22"/>
                <w:lang w:val="sl-SI"/>
              </w:rPr>
            </w:pPr>
            <w:r w:rsidRPr="004C5D39">
              <w:rPr>
                <w:b/>
                <w:sz w:val="22"/>
                <w:szCs w:val="22"/>
                <w:lang w:val="sl-SI"/>
              </w:rPr>
              <w:t xml:space="preserve">2. Polni naziv knjižnice/ustanove v angleškem jeziku: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CDA" w14:textId="77777777" w:rsidTr="00861B30">
        <w:trPr>
          <w:trHeight w:hRule="exact" w:val="397"/>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CD9" w14:textId="77777777" w:rsidR="00933B18" w:rsidRPr="004C5D39" w:rsidRDefault="00933B18" w:rsidP="00861B30">
            <w:pPr>
              <w:rPr>
                <w:b/>
                <w:sz w:val="22"/>
                <w:szCs w:val="22"/>
                <w:lang w:val="sl-SI"/>
              </w:rPr>
            </w:pPr>
            <w:r w:rsidRPr="004C5D39">
              <w:rPr>
                <w:b/>
                <w:sz w:val="22"/>
                <w:szCs w:val="22"/>
                <w:lang w:val="sl-SI"/>
              </w:rPr>
              <w:t xml:space="preserve">3. Ulica in hišna številka: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CDD" w14:textId="77777777" w:rsidTr="00861B30">
        <w:trPr>
          <w:trHeight w:val="405"/>
        </w:trPr>
        <w:tc>
          <w:tcPr>
            <w:tcW w:w="6300"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14:paraId="578BACDB" w14:textId="77777777" w:rsidR="00933B18" w:rsidRPr="004C5D39" w:rsidRDefault="00933B18" w:rsidP="00861B30">
            <w:pPr>
              <w:rPr>
                <w:b/>
                <w:sz w:val="22"/>
                <w:szCs w:val="22"/>
                <w:lang w:val="sl-SI"/>
              </w:rPr>
            </w:pPr>
            <w:r w:rsidRPr="004C5D39">
              <w:rPr>
                <w:b/>
                <w:sz w:val="22"/>
                <w:szCs w:val="22"/>
                <w:lang w:val="sl-SI"/>
              </w:rPr>
              <w:t xml:space="preserve">4. Poštna številka in kraj: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c>
          <w:tcPr>
            <w:tcW w:w="3060" w:type="dxa"/>
            <w:tcBorders>
              <w:top w:val="single" w:sz="8" w:space="0" w:color="auto"/>
              <w:left w:val="single" w:sz="8" w:space="0" w:color="auto"/>
              <w:bottom w:val="single" w:sz="8" w:space="0" w:color="auto"/>
              <w:right w:val="single" w:sz="12" w:space="0" w:color="auto"/>
            </w:tcBorders>
            <w:shd w:val="clear" w:color="auto" w:fill="auto"/>
            <w:vAlign w:val="center"/>
          </w:tcPr>
          <w:p w14:paraId="578BACDC" w14:textId="77777777" w:rsidR="00933B18" w:rsidRPr="004C5D39" w:rsidRDefault="00933B18" w:rsidP="00861B30">
            <w:pPr>
              <w:rPr>
                <w:b/>
                <w:sz w:val="22"/>
                <w:szCs w:val="22"/>
                <w:lang w:val="sl-SI"/>
              </w:rPr>
            </w:pPr>
            <w:r w:rsidRPr="004C5D39">
              <w:rPr>
                <w:b/>
                <w:sz w:val="22"/>
                <w:szCs w:val="22"/>
                <w:lang w:val="sl-SI"/>
              </w:rPr>
              <w:t xml:space="preserve">5. Poštni predal: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CDF" w14:textId="77777777" w:rsidTr="00861B30">
        <w:trPr>
          <w:trHeight w:val="405"/>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CDE" w14:textId="77777777" w:rsidR="00933B18" w:rsidRPr="004C5D39" w:rsidRDefault="00933B18" w:rsidP="00861B30">
            <w:pPr>
              <w:rPr>
                <w:b/>
                <w:sz w:val="22"/>
                <w:szCs w:val="22"/>
                <w:lang w:val="sl-SI"/>
              </w:rPr>
            </w:pPr>
            <w:r w:rsidRPr="004C5D39">
              <w:rPr>
                <w:b/>
                <w:sz w:val="22"/>
                <w:szCs w:val="22"/>
                <w:lang w:val="sl-SI"/>
              </w:rPr>
              <w:t>6. URL-naslov domače strani:</w:t>
            </w:r>
            <w:r w:rsidRPr="004C5D39">
              <w:rPr>
                <w:sz w:val="22"/>
                <w:szCs w:val="22"/>
                <w:lang w:val="sl-SI"/>
              </w:rPr>
              <w:t xml:space="preserve">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CE2" w14:textId="77777777" w:rsidTr="00861B30">
        <w:trPr>
          <w:trHeight w:val="405"/>
        </w:trPr>
        <w:tc>
          <w:tcPr>
            <w:tcW w:w="5760"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578BACE0" w14:textId="77777777" w:rsidR="00933B18" w:rsidRPr="004C5D39" w:rsidRDefault="00933B18" w:rsidP="00861B30">
            <w:pPr>
              <w:rPr>
                <w:b/>
                <w:sz w:val="22"/>
                <w:szCs w:val="22"/>
                <w:lang w:val="sl-SI"/>
              </w:rPr>
            </w:pPr>
            <w:r w:rsidRPr="004C5D39">
              <w:rPr>
                <w:b/>
                <w:sz w:val="22"/>
                <w:szCs w:val="22"/>
                <w:lang w:val="sl-SI"/>
              </w:rPr>
              <w:t xml:space="preserve">7. Uradni e-naslov knjižnice: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c>
          <w:tcPr>
            <w:tcW w:w="3600"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78BACE1" w14:textId="77777777" w:rsidR="00933B18" w:rsidRPr="004C5D39" w:rsidRDefault="00933B18" w:rsidP="00861B30">
            <w:pPr>
              <w:rPr>
                <w:b/>
                <w:sz w:val="22"/>
                <w:szCs w:val="22"/>
                <w:lang w:val="sl-SI"/>
              </w:rPr>
            </w:pPr>
            <w:r w:rsidRPr="004C5D39">
              <w:rPr>
                <w:b/>
                <w:sz w:val="22"/>
                <w:szCs w:val="22"/>
                <w:lang w:val="sl-SI"/>
              </w:rPr>
              <w:t xml:space="preserve">8. Davčna številka: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CE4" w14:textId="77777777" w:rsidTr="00861B30">
        <w:trPr>
          <w:trHeight w:hRule="exact" w:val="397"/>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CE3" w14:textId="77777777" w:rsidR="00933B18" w:rsidRPr="004C5D39" w:rsidRDefault="00933B18" w:rsidP="00861B30">
            <w:pPr>
              <w:ind w:right="-288"/>
              <w:rPr>
                <w:b/>
                <w:sz w:val="22"/>
                <w:szCs w:val="22"/>
                <w:lang w:val="sl-SI"/>
              </w:rPr>
            </w:pPr>
            <w:r w:rsidRPr="004C5D39">
              <w:rPr>
                <w:b/>
                <w:sz w:val="22"/>
                <w:szCs w:val="22"/>
                <w:lang w:val="sl-SI"/>
              </w:rPr>
              <w:t xml:space="preserve">9. Storitve so dostopne:   </w:t>
            </w:r>
            <w:sdt>
              <w:sdtPr>
                <w:rPr>
                  <w:b/>
                  <w:sz w:val="22"/>
                  <w:szCs w:val="22"/>
                  <w:lang w:val="sl-SI"/>
                </w:rPr>
                <w:id w:val="1837502257"/>
                <w14:checkbox>
                  <w14:checked w14:val="0"/>
                  <w14:checkedState w14:val="2612" w14:font="MS Gothic"/>
                  <w14:uncheckedState w14:val="2610" w14:font="MS Gothic"/>
                </w14:checkbox>
              </w:sdtPr>
              <w:sdtEndPr/>
              <w:sdtContent>
                <w:r w:rsidRPr="004C5D39">
                  <w:rPr>
                    <w:rFonts w:ascii="MS Gothic" w:eastAsia="MS Gothic" w:hAnsi="MS Gothic"/>
                    <w:b/>
                    <w:sz w:val="22"/>
                    <w:szCs w:val="22"/>
                    <w:lang w:val="sl-SI"/>
                  </w:rPr>
                  <w:t>☐</w:t>
                </w:r>
              </w:sdtContent>
            </w:sdt>
            <w:r w:rsidRPr="004C5D39">
              <w:rPr>
                <w:b/>
                <w:sz w:val="22"/>
                <w:szCs w:val="22"/>
                <w:lang w:val="sl-SI"/>
              </w:rPr>
              <w:t xml:space="preserve"> </w:t>
            </w:r>
            <w:r w:rsidRPr="004C5D39">
              <w:rPr>
                <w:b/>
                <w:sz w:val="16"/>
                <w:szCs w:val="16"/>
                <w:lang w:val="sl-SI"/>
              </w:rPr>
              <w:t>vsem brez omejitev</w:t>
            </w:r>
            <w:r w:rsidRPr="004C5D39">
              <w:rPr>
                <w:b/>
                <w:sz w:val="22"/>
                <w:szCs w:val="22"/>
                <w:lang w:val="sl-SI"/>
              </w:rPr>
              <w:t xml:space="preserve">    </w:t>
            </w:r>
            <w:sdt>
              <w:sdtPr>
                <w:rPr>
                  <w:b/>
                  <w:sz w:val="22"/>
                  <w:szCs w:val="22"/>
                  <w:lang w:val="sl-SI"/>
                </w:rPr>
                <w:id w:val="-1709645984"/>
                <w14:checkbox>
                  <w14:checked w14:val="0"/>
                  <w14:checkedState w14:val="2612" w14:font="MS Gothic"/>
                  <w14:uncheckedState w14:val="2610" w14:font="MS Gothic"/>
                </w14:checkbox>
              </w:sdtPr>
              <w:sdtEndPr/>
              <w:sdtContent>
                <w:r w:rsidRPr="004C5D39">
                  <w:rPr>
                    <w:rFonts w:ascii="MS Gothic" w:eastAsia="MS Gothic" w:hAnsi="MS Gothic"/>
                    <w:b/>
                    <w:sz w:val="22"/>
                    <w:szCs w:val="22"/>
                    <w:lang w:val="sl-SI"/>
                  </w:rPr>
                  <w:t>☐</w:t>
                </w:r>
              </w:sdtContent>
            </w:sdt>
            <w:r w:rsidRPr="004C5D39">
              <w:rPr>
                <w:b/>
                <w:sz w:val="22"/>
                <w:szCs w:val="22"/>
                <w:lang w:val="sl-SI"/>
              </w:rPr>
              <w:t xml:space="preserve"> </w:t>
            </w:r>
            <w:r w:rsidRPr="004C5D39">
              <w:rPr>
                <w:b/>
                <w:sz w:val="16"/>
                <w:szCs w:val="16"/>
                <w:lang w:val="sl-SI"/>
              </w:rPr>
              <w:t>omejenemu krogu uporabnikov</w:t>
            </w:r>
            <w:r w:rsidRPr="004C5D39">
              <w:rPr>
                <w:b/>
                <w:sz w:val="22"/>
                <w:szCs w:val="22"/>
                <w:lang w:val="sl-SI"/>
              </w:rPr>
              <w:t xml:space="preserve">    </w:t>
            </w:r>
            <w:sdt>
              <w:sdtPr>
                <w:rPr>
                  <w:b/>
                  <w:sz w:val="22"/>
                  <w:szCs w:val="22"/>
                  <w:lang w:val="sl-SI"/>
                </w:rPr>
                <w:id w:val="386151494"/>
                <w14:checkbox>
                  <w14:checked w14:val="0"/>
                  <w14:checkedState w14:val="2612" w14:font="MS Gothic"/>
                  <w14:uncheckedState w14:val="2610" w14:font="MS Gothic"/>
                </w14:checkbox>
              </w:sdtPr>
              <w:sdtEndPr/>
              <w:sdtContent>
                <w:r w:rsidRPr="004C5D39">
                  <w:rPr>
                    <w:rFonts w:ascii="MS Gothic" w:eastAsia="MS Gothic" w:hAnsi="MS Gothic"/>
                    <w:b/>
                    <w:sz w:val="22"/>
                    <w:szCs w:val="22"/>
                    <w:lang w:val="sl-SI"/>
                  </w:rPr>
                  <w:t>☐</w:t>
                </w:r>
              </w:sdtContent>
            </w:sdt>
            <w:r w:rsidRPr="004C5D39">
              <w:rPr>
                <w:b/>
                <w:sz w:val="22"/>
                <w:szCs w:val="22"/>
                <w:lang w:val="sl-SI"/>
              </w:rPr>
              <w:t xml:space="preserve"> </w:t>
            </w:r>
            <w:r w:rsidRPr="004C5D39">
              <w:rPr>
                <w:b/>
                <w:sz w:val="16"/>
                <w:szCs w:val="16"/>
                <w:lang w:val="sl-SI"/>
              </w:rPr>
              <w:t>samo članom matične ustanove</w:t>
            </w:r>
          </w:p>
        </w:tc>
      </w:tr>
      <w:tr w:rsidR="004C5D39" w:rsidRPr="004C5D39" w14:paraId="578BACE7" w14:textId="77777777" w:rsidTr="00861B30">
        <w:trPr>
          <w:trHeight w:hRule="exact" w:val="397"/>
        </w:trPr>
        <w:tc>
          <w:tcPr>
            <w:tcW w:w="4680" w:type="dxa"/>
            <w:tcBorders>
              <w:top w:val="single" w:sz="8" w:space="0" w:color="auto"/>
              <w:left w:val="single" w:sz="12" w:space="0" w:color="auto"/>
              <w:bottom w:val="single" w:sz="8" w:space="0" w:color="auto"/>
              <w:right w:val="single" w:sz="8" w:space="0" w:color="auto"/>
            </w:tcBorders>
            <w:shd w:val="clear" w:color="auto" w:fill="auto"/>
            <w:vAlign w:val="center"/>
          </w:tcPr>
          <w:p w14:paraId="578BACE5" w14:textId="77777777" w:rsidR="00933B18" w:rsidRPr="004C5D39" w:rsidRDefault="00933B18" w:rsidP="00861B30">
            <w:pPr>
              <w:rPr>
                <w:b/>
                <w:sz w:val="22"/>
                <w:szCs w:val="22"/>
                <w:lang w:val="sl-SI"/>
              </w:rPr>
            </w:pPr>
            <w:r w:rsidRPr="004C5D39">
              <w:rPr>
                <w:b/>
                <w:sz w:val="22"/>
                <w:szCs w:val="22"/>
                <w:lang w:val="sl-SI"/>
              </w:rPr>
              <w:t>10. Skupna uporabna površina v m</w:t>
            </w:r>
            <w:r w:rsidRPr="004C5D39">
              <w:rPr>
                <w:b/>
                <w:sz w:val="22"/>
                <w:szCs w:val="22"/>
                <w:vertAlign w:val="superscript"/>
                <w:lang w:val="sl-SI"/>
              </w:rPr>
              <w:t>2</w:t>
            </w:r>
            <w:r w:rsidRPr="004C5D39">
              <w:rPr>
                <w:b/>
                <w:sz w:val="22"/>
                <w:szCs w:val="22"/>
                <w:lang w:val="sl-SI"/>
              </w:rPr>
              <w:t xml:space="preserve">: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c>
          <w:tcPr>
            <w:tcW w:w="4680" w:type="dxa"/>
            <w:gridSpan w:val="3"/>
            <w:tcBorders>
              <w:top w:val="single" w:sz="8" w:space="0" w:color="auto"/>
              <w:left w:val="single" w:sz="8" w:space="0" w:color="auto"/>
              <w:bottom w:val="single" w:sz="8" w:space="0" w:color="auto"/>
              <w:right w:val="single" w:sz="12" w:space="0" w:color="auto"/>
            </w:tcBorders>
            <w:shd w:val="clear" w:color="auto" w:fill="auto"/>
            <w:vAlign w:val="center"/>
          </w:tcPr>
          <w:p w14:paraId="578BACE6" w14:textId="77777777" w:rsidR="00933B18" w:rsidRPr="004C5D39" w:rsidRDefault="00933B18" w:rsidP="00861B30">
            <w:pPr>
              <w:rPr>
                <w:b/>
                <w:sz w:val="22"/>
                <w:szCs w:val="22"/>
                <w:lang w:val="sl-SI"/>
              </w:rPr>
            </w:pPr>
            <w:r w:rsidRPr="004C5D39">
              <w:rPr>
                <w:b/>
                <w:sz w:val="22"/>
                <w:szCs w:val="22"/>
                <w:lang w:val="sl-SI"/>
              </w:rPr>
              <w:t xml:space="preserve">11. Skupno število čitalniških mest: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CF0" w14:textId="77777777" w:rsidTr="00861B30">
        <w:trPr>
          <w:trHeight w:val="450"/>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CE8" w14:textId="77777777" w:rsidR="00933B18" w:rsidRPr="004C5D39" w:rsidRDefault="00933B18" w:rsidP="00861B30">
            <w:pPr>
              <w:rPr>
                <w:b/>
                <w:sz w:val="22"/>
                <w:szCs w:val="22"/>
                <w:lang w:val="sl-SI"/>
              </w:rPr>
            </w:pPr>
            <w:r w:rsidRPr="004C5D39">
              <w:rPr>
                <w:b/>
                <w:sz w:val="22"/>
                <w:szCs w:val="22"/>
                <w:lang w:val="sl-SI"/>
              </w:rPr>
              <w:t xml:space="preserve">12. Številčna oznaka knjižnice </w:t>
            </w:r>
            <w:r w:rsidRPr="004C5D39">
              <w:rPr>
                <w:sz w:val="22"/>
                <w:szCs w:val="22"/>
                <w:lang w:val="sl-SI"/>
              </w:rPr>
              <w:t>(sigla)</w:t>
            </w:r>
            <w:r w:rsidRPr="004C5D39">
              <w:rPr>
                <w:b/>
                <w:sz w:val="22"/>
                <w:szCs w:val="22"/>
                <w:lang w:val="sl-SI"/>
              </w:rPr>
              <w:t xml:space="preserve">: </w:t>
            </w:r>
          </w:p>
          <w:tbl>
            <w:tblPr>
              <w:tblpPr w:leftFromText="141" w:rightFromText="141" w:vertAnchor="page" w:horzAnchor="page" w:tblpX="450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
              <w:gridCol w:w="390"/>
              <w:gridCol w:w="390"/>
              <w:gridCol w:w="390"/>
              <w:gridCol w:w="390"/>
            </w:tblGrid>
            <w:tr w:rsidR="004C5D39" w:rsidRPr="004C5D39" w14:paraId="578BACEE" w14:textId="77777777" w:rsidTr="00861B30">
              <w:trPr>
                <w:trHeight w:val="360"/>
              </w:trPr>
              <w:tc>
                <w:tcPr>
                  <w:tcW w:w="390" w:type="dxa"/>
                  <w:vAlign w:val="center"/>
                </w:tcPr>
                <w:p w14:paraId="578BACE9" w14:textId="77777777" w:rsidR="00933B18" w:rsidRPr="004C5D39" w:rsidRDefault="00933B18" w:rsidP="00861B30">
                  <w:pPr>
                    <w:jc w:val="center"/>
                    <w:rPr>
                      <w:sz w:val="22"/>
                      <w:szCs w:val="22"/>
                      <w:lang w:val="sl-SI"/>
                    </w:rPr>
                  </w:pPr>
                  <w:r w:rsidRPr="004C5D39">
                    <w:rPr>
                      <w:sz w:val="22"/>
                      <w:szCs w:val="22"/>
                      <w:lang w:val="sl-SI"/>
                    </w:rPr>
                    <w:fldChar w:fldCharType="begin">
                      <w:ffData>
                        <w:name w:val="Text2"/>
                        <w:enabled/>
                        <w:calcOnExit w:val="0"/>
                        <w:textInput>
                          <w:type w:val="number"/>
                          <w:maxLength w:val="1"/>
                        </w:textInput>
                      </w:ffData>
                    </w:fldChar>
                  </w:r>
                  <w:bookmarkStart w:id="5" w:name="Text2"/>
                  <w:r w:rsidRPr="004C5D39">
                    <w:rPr>
                      <w:sz w:val="22"/>
                      <w:szCs w:val="22"/>
                      <w:lang w:val="sl-SI"/>
                    </w:rPr>
                    <w:instrText xml:space="preserve"> FORMTEXT </w:instrText>
                  </w:r>
                  <w:r w:rsidRPr="004C5D39">
                    <w:rPr>
                      <w:sz w:val="22"/>
                      <w:szCs w:val="22"/>
                      <w:lang w:val="sl-SI"/>
                    </w:rPr>
                  </w:r>
                  <w:r w:rsidRPr="004C5D39">
                    <w:rPr>
                      <w:sz w:val="22"/>
                      <w:szCs w:val="22"/>
                      <w:lang w:val="sl-SI"/>
                    </w:rPr>
                    <w:fldChar w:fldCharType="separate"/>
                  </w:r>
                  <w:r w:rsidRPr="004C5D39">
                    <w:rPr>
                      <w:noProof/>
                      <w:sz w:val="22"/>
                      <w:szCs w:val="22"/>
                      <w:lang w:val="sl-SI"/>
                    </w:rPr>
                    <w:t> </w:t>
                  </w:r>
                  <w:r w:rsidRPr="004C5D39">
                    <w:rPr>
                      <w:sz w:val="22"/>
                      <w:szCs w:val="22"/>
                      <w:lang w:val="sl-SI"/>
                    </w:rPr>
                    <w:fldChar w:fldCharType="end"/>
                  </w:r>
                  <w:bookmarkEnd w:id="5"/>
                </w:p>
              </w:tc>
              <w:tc>
                <w:tcPr>
                  <w:tcW w:w="390" w:type="dxa"/>
                  <w:vAlign w:val="center"/>
                </w:tcPr>
                <w:p w14:paraId="578BACEA" w14:textId="77777777" w:rsidR="00933B18" w:rsidRPr="004C5D39" w:rsidRDefault="00933B18" w:rsidP="00861B30">
                  <w:pPr>
                    <w:jc w:val="center"/>
                    <w:rPr>
                      <w:sz w:val="22"/>
                      <w:szCs w:val="22"/>
                      <w:lang w:val="sl-SI"/>
                    </w:rPr>
                  </w:pPr>
                  <w:r w:rsidRPr="004C5D39">
                    <w:rPr>
                      <w:sz w:val="22"/>
                      <w:szCs w:val="22"/>
                      <w:lang w:val="sl-SI"/>
                    </w:rPr>
                    <w:fldChar w:fldCharType="begin">
                      <w:ffData>
                        <w:name w:val="Text2"/>
                        <w:enabled/>
                        <w:calcOnExit w:val="0"/>
                        <w:textInput>
                          <w:type w:val="number"/>
                          <w:maxLength w:val="1"/>
                        </w:textInput>
                      </w:ffData>
                    </w:fldChar>
                  </w:r>
                  <w:r w:rsidRPr="004C5D39">
                    <w:rPr>
                      <w:sz w:val="22"/>
                      <w:szCs w:val="22"/>
                      <w:lang w:val="sl-SI"/>
                    </w:rPr>
                    <w:instrText xml:space="preserve"> FORMTEXT </w:instrText>
                  </w:r>
                  <w:r w:rsidRPr="004C5D39">
                    <w:rPr>
                      <w:sz w:val="22"/>
                      <w:szCs w:val="22"/>
                      <w:lang w:val="sl-SI"/>
                    </w:rPr>
                  </w:r>
                  <w:r w:rsidRPr="004C5D39">
                    <w:rPr>
                      <w:sz w:val="22"/>
                      <w:szCs w:val="22"/>
                      <w:lang w:val="sl-SI"/>
                    </w:rPr>
                    <w:fldChar w:fldCharType="separate"/>
                  </w:r>
                  <w:r w:rsidRPr="004C5D39">
                    <w:rPr>
                      <w:noProof/>
                      <w:sz w:val="22"/>
                      <w:szCs w:val="22"/>
                      <w:lang w:val="sl-SI"/>
                    </w:rPr>
                    <w:t> </w:t>
                  </w:r>
                  <w:r w:rsidRPr="004C5D39">
                    <w:rPr>
                      <w:sz w:val="22"/>
                      <w:szCs w:val="22"/>
                      <w:lang w:val="sl-SI"/>
                    </w:rPr>
                    <w:fldChar w:fldCharType="end"/>
                  </w:r>
                </w:p>
              </w:tc>
              <w:tc>
                <w:tcPr>
                  <w:tcW w:w="390" w:type="dxa"/>
                  <w:vAlign w:val="center"/>
                </w:tcPr>
                <w:p w14:paraId="578BACEB" w14:textId="77777777" w:rsidR="00933B18" w:rsidRPr="004C5D39" w:rsidRDefault="00933B18" w:rsidP="00861B30">
                  <w:pPr>
                    <w:jc w:val="center"/>
                    <w:rPr>
                      <w:sz w:val="22"/>
                      <w:szCs w:val="22"/>
                      <w:lang w:val="sl-SI"/>
                    </w:rPr>
                  </w:pPr>
                  <w:r w:rsidRPr="004C5D39">
                    <w:rPr>
                      <w:sz w:val="22"/>
                      <w:szCs w:val="22"/>
                      <w:lang w:val="sl-SI"/>
                    </w:rPr>
                    <w:fldChar w:fldCharType="begin">
                      <w:ffData>
                        <w:name w:val="Text2"/>
                        <w:enabled/>
                        <w:calcOnExit w:val="0"/>
                        <w:textInput>
                          <w:type w:val="number"/>
                          <w:maxLength w:val="1"/>
                        </w:textInput>
                      </w:ffData>
                    </w:fldChar>
                  </w:r>
                  <w:r w:rsidRPr="004C5D39">
                    <w:rPr>
                      <w:sz w:val="22"/>
                      <w:szCs w:val="22"/>
                      <w:lang w:val="sl-SI"/>
                    </w:rPr>
                    <w:instrText xml:space="preserve"> FORMTEXT </w:instrText>
                  </w:r>
                  <w:r w:rsidRPr="004C5D39">
                    <w:rPr>
                      <w:sz w:val="22"/>
                      <w:szCs w:val="22"/>
                      <w:lang w:val="sl-SI"/>
                    </w:rPr>
                  </w:r>
                  <w:r w:rsidRPr="004C5D39">
                    <w:rPr>
                      <w:sz w:val="22"/>
                      <w:szCs w:val="22"/>
                      <w:lang w:val="sl-SI"/>
                    </w:rPr>
                    <w:fldChar w:fldCharType="separate"/>
                  </w:r>
                  <w:r w:rsidRPr="004C5D39">
                    <w:rPr>
                      <w:noProof/>
                      <w:sz w:val="22"/>
                      <w:szCs w:val="22"/>
                      <w:lang w:val="sl-SI"/>
                    </w:rPr>
                    <w:t> </w:t>
                  </w:r>
                  <w:r w:rsidRPr="004C5D39">
                    <w:rPr>
                      <w:sz w:val="22"/>
                      <w:szCs w:val="22"/>
                      <w:lang w:val="sl-SI"/>
                    </w:rPr>
                    <w:fldChar w:fldCharType="end"/>
                  </w:r>
                </w:p>
              </w:tc>
              <w:tc>
                <w:tcPr>
                  <w:tcW w:w="390" w:type="dxa"/>
                  <w:vAlign w:val="center"/>
                </w:tcPr>
                <w:p w14:paraId="578BACEC" w14:textId="77777777" w:rsidR="00933B18" w:rsidRPr="004C5D39" w:rsidRDefault="00933B18" w:rsidP="00861B30">
                  <w:pPr>
                    <w:jc w:val="center"/>
                    <w:rPr>
                      <w:sz w:val="22"/>
                      <w:szCs w:val="22"/>
                      <w:lang w:val="sl-SI"/>
                    </w:rPr>
                  </w:pPr>
                  <w:r w:rsidRPr="004C5D39">
                    <w:rPr>
                      <w:sz w:val="22"/>
                      <w:szCs w:val="22"/>
                      <w:lang w:val="sl-SI"/>
                    </w:rPr>
                    <w:fldChar w:fldCharType="begin">
                      <w:ffData>
                        <w:name w:val="Text2"/>
                        <w:enabled/>
                        <w:calcOnExit w:val="0"/>
                        <w:textInput>
                          <w:type w:val="number"/>
                          <w:maxLength w:val="1"/>
                        </w:textInput>
                      </w:ffData>
                    </w:fldChar>
                  </w:r>
                  <w:r w:rsidRPr="004C5D39">
                    <w:rPr>
                      <w:sz w:val="22"/>
                      <w:szCs w:val="22"/>
                      <w:lang w:val="sl-SI"/>
                    </w:rPr>
                    <w:instrText xml:space="preserve"> FORMTEXT </w:instrText>
                  </w:r>
                  <w:r w:rsidRPr="004C5D39">
                    <w:rPr>
                      <w:sz w:val="22"/>
                      <w:szCs w:val="22"/>
                      <w:lang w:val="sl-SI"/>
                    </w:rPr>
                  </w:r>
                  <w:r w:rsidRPr="004C5D39">
                    <w:rPr>
                      <w:sz w:val="22"/>
                      <w:szCs w:val="22"/>
                      <w:lang w:val="sl-SI"/>
                    </w:rPr>
                    <w:fldChar w:fldCharType="separate"/>
                  </w:r>
                  <w:r w:rsidRPr="004C5D39">
                    <w:rPr>
                      <w:noProof/>
                      <w:sz w:val="22"/>
                      <w:szCs w:val="22"/>
                      <w:lang w:val="sl-SI"/>
                    </w:rPr>
                    <w:t> </w:t>
                  </w:r>
                  <w:r w:rsidRPr="004C5D39">
                    <w:rPr>
                      <w:sz w:val="22"/>
                      <w:szCs w:val="22"/>
                      <w:lang w:val="sl-SI"/>
                    </w:rPr>
                    <w:fldChar w:fldCharType="end"/>
                  </w:r>
                </w:p>
              </w:tc>
              <w:tc>
                <w:tcPr>
                  <w:tcW w:w="390" w:type="dxa"/>
                  <w:vAlign w:val="center"/>
                </w:tcPr>
                <w:p w14:paraId="578BACED" w14:textId="77777777" w:rsidR="00933B18" w:rsidRPr="004C5D39" w:rsidRDefault="00933B18" w:rsidP="00861B30">
                  <w:pPr>
                    <w:jc w:val="center"/>
                    <w:rPr>
                      <w:sz w:val="22"/>
                      <w:szCs w:val="22"/>
                      <w:lang w:val="sl-SI"/>
                    </w:rPr>
                  </w:pPr>
                  <w:r w:rsidRPr="004C5D39">
                    <w:rPr>
                      <w:sz w:val="22"/>
                      <w:szCs w:val="22"/>
                      <w:lang w:val="sl-SI"/>
                    </w:rPr>
                    <w:fldChar w:fldCharType="begin">
                      <w:ffData>
                        <w:name w:val="Text2"/>
                        <w:enabled/>
                        <w:calcOnExit w:val="0"/>
                        <w:textInput>
                          <w:type w:val="number"/>
                          <w:maxLength w:val="1"/>
                        </w:textInput>
                      </w:ffData>
                    </w:fldChar>
                  </w:r>
                  <w:r w:rsidRPr="004C5D39">
                    <w:rPr>
                      <w:sz w:val="22"/>
                      <w:szCs w:val="22"/>
                      <w:lang w:val="sl-SI"/>
                    </w:rPr>
                    <w:instrText xml:space="preserve"> FORMTEXT </w:instrText>
                  </w:r>
                  <w:r w:rsidRPr="004C5D39">
                    <w:rPr>
                      <w:sz w:val="22"/>
                      <w:szCs w:val="22"/>
                      <w:lang w:val="sl-SI"/>
                    </w:rPr>
                  </w:r>
                  <w:r w:rsidRPr="004C5D39">
                    <w:rPr>
                      <w:sz w:val="22"/>
                      <w:szCs w:val="22"/>
                      <w:lang w:val="sl-SI"/>
                    </w:rPr>
                    <w:fldChar w:fldCharType="separate"/>
                  </w:r>
                  <w:r w:rsidRPr="004C5D39">
                    <w:rPr>
                      <w:noProof/>
                      <w:sz w:val="22"/>
                      <w:szCs w:val="22"/>
                      <w:lang w:val="sl-SI"/>
                    </w:rPr>
                    <w:t> </w:t>
                  </w:r>
                  <w:r w:rsidRPr="004C5D39">
                    <w:rPr>
                      <w:sz w:val="22"/>
                      <w:szCs w:val="22"/>
                      <w:lang w:val="sl-SI"/>
                    </w:rPr>
                    <w:fldChar w:fldCharType="end"/>
                  </w:r>
                </w:p>
              </w:tc>
            </w:tr>
          </w:tbl>
          <w:p w14:paraId="578BACEF" w14:textId="77777777" w:rsidR="00933B18" w:rsidRPr="004C5D39" w:rsidRDefault="00933B18" w:rsidP="00861B30">
            <w:pPr>
              <w:rPr>
                <w:b/>
                <w:sz w:val="22"/>
                <w:szCs w:val="22"/>
                <w:lang w:val="sl-SI"/>
              </w:rPr>
            </w:pPr>
          </w:p>
        </w:tc>
      </w:tr>
      <w:tr w:rsidR="004C5D39" w:rsidRPr="004C5D39" w14:paraId="578BACF2" w14:textId="77777777" w:rsidTr="00861B30">
        <w:trPr>
          <w:trHeight w:val="510"/>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CF1" w14:textId="052220E0" w:rsidR="00933B18" w:rsidRPr="004C5D39" w:rsidRDefault="00933B18" w:rsidP="00861B30">
            <w:pPr>
              <w:rPr>
                <w:sz w:val="22"/>
                <w:szCs w:val="22"/>
                <w:lang w:val="sl-SI"/>
              </w:rPr>
            </w:pPr>
            <w:r w:rsidRPr="004C5D39">
              <w:rPr>
                <w:b/>
                <w:sz w:val="22"/>
                <w:szCs w:val="22"/>
                <w:lang w:val="sl-SI"/>
              </w:rPr>
              <w:t>13. Podpisnik pogodbe</w:t>
            </w:r>
            <w:r w:rsidRPr="004C5D39">
              <w:rPr>
                <w:sz w:val="22"/>
                <w:szCs w:val="22"/>
                <w:lang w:val="sl-SI"/>
              </w:rPr>
              <w:t xml:space="preserve"> (ime, priimek in funkcija)</w:t>
            </w:r>
            <w:r w:rsidRPr="004C5D39">
              <w:rPr>
                <w:b/>
                <w:sz w:val="22"/>
                <w:szCs w:val="22"/>
                <w:lang w:val="sl-SI"/>
              </w:rPr>
              <w:t>:</w:t>
            </w:r>
            <w:r w:rsidRPr="004C5D39">
              <w:rPr>
                <w:sz w:val="22"/>
                <w:szCs w:val="22"/>
                <w:lang w:val="sl-SI"/>
              </w:rPr>
              <w:t xml:space="preserve">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CF7" w14:textId="77777777" w:rsidTr="00933B18">
        <w:trPr>
          <w:trHeight w:val="1021"/>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CF3" w14:textId="77777777" w:rsidR="00933B18" w:rsidRPr="004C5D39" w:rsidRDefault="00933B18" w:rsidP="00861B30">
            <w:pPr>
              <w:rPr>
                <w:sz w:val="22"/>
                <w:szCs w:val="22"/>
                <w:lang w:val="sl-SI"/>
              </w:rPr>
            </w:pPr>
            <w:r w:rsidRPr="004C5D39">
              <w:rPr>
                <w:b/>
                <w:sz w:val="22"/>
                <w:szCs w:val="22"/>
                <w:lang w:val="sl-SI"/>
              </w:rPr>
              <w:t xml:space="preserve">14. Direktor/ravnatelj/vodja knjižnice </w:t>
            </w:r>
            <w:r w:rsidRPr="004C5D39">
              <w:rPr>
                <w:sz w:val="22"/>
                <w:szCs w:val="22"/>
                <w:lang w:val="sl-SI"/>
              </w:rPr>
              <w:t>(ime in priimek)</w:t>
            </w:r>
            <w:r w:rsidRPr="004C5D39">
              <w:rPr>
                <w:b/>
                <w:sz w:val="22"/>
                <w:szCs w:val="22"/>
                <w:lang w:val="sl-SI"/>
              </w:rPr>
              <w:t>:</w:t>
            </w:r>
            <w:r w:rsidRPr="004C5D39">
              <w:rPr>
                <w:sz w:val="22"/>
                <w:szCs w:val="22"/>
                <w:lang w:val="sl-SI"/>
              </w:rPr>
              <w:t xml:space="preserve">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p w14:paraId="578BACF4" w14:textId="77777777" w:rsidR="00933B18" w:rsidRPr="004C5D39" w:rsidRDefault="00933B18" w:rsidP="00861B30">
            <w:pPr>
              <w:ind w:left="708"/>
              <w:rPr>
                <w:b/>
                <w:sz w:val="22"/>
                <w:szCs w:val="22"/>
                <w:lang w:val="sl-SI"/>
              </w:rPr>
            </w:pPr>
            <w:r w:rsidRPr="004C5D39">
              <w:rPr>
                <w:b/>
                <w:sz w:val="22"/>
                <w:szCs w:val="22"/>
                <w:lang w:val="sl-SI"/>
              </w:rPr>
              <w:t xml:space="preserve">Telefon: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p w14:paraId="578BACF5" w14:textId="77777777" w:rsidR="00933B18" w:rsidRPr="004C5D39" w:rsidRDefault="00933B18" w:rsidP="00861B30">
            <w:pPr>
              <w:ind w:left="708"/>
              <w:rPr>
                <w:b/>
                <w:sz w:val="22"/>
                <w:szCs w:val="22"/>
                <w:lang w:val="sl-SI"/>
              </w:rPr>
            </w:pPr>
            <w:r w:rsidRPr="004C5D39">
              <w:rPr>
                <w:b/>
                <w:sz w:val="22"/>
                <w:szCs w:val="22"/>
                <w:lang w:val="sl-SI"/>
              </w:rPr>
              <w:t xml:space="preserve">Telefaks: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p w14:paraId="578BACF6" w14:textId="77777777" w:rsidR="00933B18" w:rsidRPr="004C5D39" w:rsidRDefault="00933B18" w:rsidP="00861B30">
            <w:pPr>
              <w:ind w:left="708"/>
              <w:rPr>
                <w:b/>
                <w:sz w:val="22"/>
                <w:szCs w:val="22"/>
                <w:lang w:val="sl-SI"/>
              </w:rPr>
            </w:pPr>
            <w:r w:rsidRPr="004C5D39">
              <w:rPr>
                <w:b/>
                <w:sz w:val="22"/>
                <w:szCs w:val="22"/>
                <w:lang w:val="sl-SI"/>
              </w:rPr>
              <w:t>E-pošta:</w:t>
            </w:r>
            <w:r w:rsidRPr="004C5D39">
              <w:rPr>
                <w:sz w:val="22"/>
                <w:szCs w:val="22"/>
                <w:lang w:val="sl-SI"/>
              </w:rPr>
              <w:t xml:space="preserve">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CFC" w14:textId="77777777" w:rsidTr="00861B30">
        <w:trPr>
          <w:trHeight w:val="1021"/>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CF8" w14:textId="77777777" w:rsidR="00933B18" w:rsidRPr="004C5D39" w:rsidRDefault="00933B18" w:rsidP="00861B30">
            <w:pPr>
              <w:rPr>
                <w:b/>
                <w:sz w:val="22"/>
                <w:szCs w:val="22"/>
                <w:lang w:val="sl-SI"/>
              </w:rPr>
            </w:pPr>
            <w:r w:rsidRPr="004C5D39">
              <w:rPr>
                <w:b/>
                <w:sz w:val="22"/>
                <w:szCs w:val="22"/>
                <w:lang w:val="sl-SI"/>
              </w:rPr>
              <w:t xml:space="preserve">15. Kontaktna oseba za COBISS </w:t>
            </w:r>
            <w:r w:rsidRPr="004C5D39">
              <w:rPr>
                <w:sz w:val="22"/>
                <w:szCs w:val="22"/>
                <w:lang w:val="sl-SI"/>
              </w:rPr>
              <w:t>(ime in priimek)</w:t>
            </w:r>
            <w:r w:rsidRPr="004C5D39">
              <w:rPr>
                <w:b/>
                <w:sz w:val="22"/>
                <w:szCs w:val="22"/>
                <w:lang w:val="sl-SI"/>
              </w:rPr>
              <w:t xml:space="preserve">: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p w14:paraId="578BACF9" w14:textId="77777777" w:rsidR="00933B18" w:rsidRPr="004C5D39" w:rsidRDefault="00933B18" w:rsidP="00861B30">
            <w:pPr>
              <w:ind w:left="708"/>
              <w:rPr>
                <w:b/>
                <w:sz w:val="22"/>
                <w:szCs w:val="22"/>
                <w:lang w:val="sl-SI"/>
              </w:rPr>
            </w:pPr>
            <w:r w:rsidRPr="004C5D39">
              <w:rPr>
                <w:b/>
                <w:sz w:val="22"/>
                <w:szCs w:val="22"/>
                <w:lang w:val="sl-SI"/>
              </w:rPr>
              <w:t xml:space="preserve">Telefon: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p w14:paraId="578BACFA" w14:textId="77777777" w:rsidR="00933B18" w:rsidRPr="004C5D39" w:rsidRDefault="00933B18" w:rsidP="00861B30">
            <w:pPr>
              <w:ind w:left="708"/>
              <w:rPr>
                <w:b/>
                <w:sz w:val="22"/>
                <w:szCs w:val="22"/>
                <w:lang w:val="sl-SI"/>
              </w:rPr>
            </w:pPr>
            <w:r w:rsidRPr="004C5D39">
              <w:rPr>
                <w:b/>
                <w:sz w:val="22"/>
                <w:szCs w:val="22"/>
                <w:lang w:val="sl-SI"/>
              </w:rPr>
              <w:t xml:space="preserve">Telefaks: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p w14:paraId="578BACFB" w14:textId="77777777" w:rsidR="00933B18" w:rsidRPr="004C5D39" w:rsidRDefault="00933B18" w:rsidP="00861B30">
            <w:pPr>
              <w:ind w:left="708"/>
              <w:rPr>
                <w:b/>
                <w:sz w:val="22"/>
                <w:szCs w:val="22"/>
                <w:lang w:val="sl-SI"/>
              </w:rPr>
            </w:pPr>
            <w:r w:rsidRPr="004C5D39">
              <w:rPr>
                <w:b/>
                <w:sz w:val="22"/>
                <w:szCs w:val="22"/>
                <w:lang w:val="sl-SI"/>
              </w:rPr>
              <w:t>E-pošta:</w:t>
            </w:r>
            <w:r w:rsidRPr="004C5D39">
              <w:rPr>
                <w:sz w:val="22"/>
                <w:szCs w:val="22"/>
                <w:lang w:val="sl-SI"/>
              </w:rPr>
              <w:t xml:space="preserve">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D01" w14:textId="77777777" w:rsidTr="00861B30">
        <w:trPr>
          <w:trHeight w:val="1021"/>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CFD" w14:textId="77777777" w:rsidR="00933B18" w:rsidRPr="004C5D39" w:rsidRDefault="00933B18" w:rsidP="00861B30">
            <w:pPr>
              <w:rPr>
                <w:b/>
                <w:sz w:val="22"/>
                <w:szCs w:val="22"/>
                <w:lang w:val="sl-SI"/>
              </w:rPr>
            </w:pPr>
            <w:r w:rsidRPr="004C5D39">
              <w:rPr>
                <w:b/>
                <w:sz w:val="22"/>
                <w:szCs w:val="22"/>
                <w:lang w:val="sl-SI"/>
              </w:rPr>
              <w:t xml:space="preserve">16. Vodja medknjižnične izposoje </w:t>
            </w:r>
            <w:r w:rsidRPr="004C5D39">
              <w:rPr>
                <w:sz w:val="22"/>
                <w:szCs w:val="22"/>
                <w:lang w:val="sl-SI"/>
              </w:rPr>
              <w:t>(ime in priimek)</w:t>
            </w:r>
            <w:r w:rsidRPr="004C5D39">
              <w:rPr>
                <w:b/>
                <w:sz w:val="22"/>
                <w:szCs w:val="22"/>
                <w:lang w:val="sl-SI"/>
              </w:rPr>
              <w:t xml:space="preserve">: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p w14:paraId="578BACFE" w14:textId="77777777" w:rsidR="00933B18" w:rsidRPr="004C5D39" w:rsidRDefault="00933B18" w:rsidP="00861B30">
            <w:pPr>
              <w:ind w:left="708"/>
              <w:rPr>
                <w:b/>
                <w:sz w:val="22"/>
                <w:szCs w:val="22"/>
                <w:lang w:val="sl-SI"/>
              </w:rPr>
            </w:pPr>
            <w:r w:rsidRPr="004C5D39">
              <w:rPr>
                <w:b/>
                <w:sz w:val="22"/>
                <w:szCs w:val="22"/>
                <w:lang w:val="sl-SI"/>
              </w:rPr>
              <w:t xml:space="preserve">Telefon: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p w14:paraId="578BACFF" w14:textId="77777777" w:rsidR="00933B18" w:rsidRPr="004C5D39" w:rsidRDefault="00933B18" w:rsidP="00861B30">
            <w:pPr>
              <w:ind w:left="708"/>
              <w:rPr>
                <w:b/>
                <w:sz w:val="22"/>
                <w:szCs w:val="22"/>
                <w:lang w:val="sl-SI"/>
              </w:rPr>
            </w:pPr>
            <w:r w:rsidRPr="004C5D39">
              <w:rPr>
                <w:b/>
                <w:sz w:val="22"/>
                <w:szCs w:val="22"/>
                <w:lang w:val="sl-SI"/>
              </w:rPr>
              <w:t xml:space="preserve">Telefaks: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p w14:paraId="578BAD00" w14:textId="77777777" w:rsidR="00933B18" w:rsidRPr="004C5D39" w:rsidRDefault="00933B18" w:rsidP="00861B30">
            <w:pPr>
              <w:ind w:left="708"/>
              <w:rPr>
                <w:b/>
                <w:sz w:val="22"/>
                <w:szCs w:val="22"/>
                <w:lang w:val="sl-SI"/>
              </w:rPr>
            </w:pPr>
            <w:r w:rsidRPr="004C5D39">
              <w:rPr>
                <w:b/>
                <w:sz w:val="22"/>
                <w:szCs w:val="22"/>
                <w:lang w:val="sl-SI"/>
              </w:rPr>
              <w:t>E-pošta:</w:t>
            </w:r>
            <w:r w:rsidRPr="004C5D39">
              <w:rPr>
                <w:rStyle w:val="Forma"/>
                <w:sz w:val="22"/>
                <w:szCs w:val="22"/>
                <w:lang w:val="sl-SI"/>
              </w:rPr>
              <w:t xml:space="preserve">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D03" w14:textId="77777777" w:rsidTr="00861B30">
        <w:trPr>
          <w:trHeight w:hRule="exact" w:val="397"/>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D02" w14:textId="77777777" w:rsidR="00933B18" w:rsidRPr="004C5D39" w:rsidRDefault="00933B18" w:rsidP="00861B30">
            <w:pPr>
              <w:rPr>
                <w:b/>
                <w:sz w:val="22"/>
                <w:szCs w:val="22"/>
                <w:lang w:val="sl-SI"/>
              </w:rPr>
            </w:pPr>
            <w:r w:rsidRPr="004C5D39">
              <w:rPr>
                <w:b/>
                <w:sz w:val="22"/>
                <w:szCs w:val="22"/>
                <w:lang w:val="sl-SI"/>
              </w:rPr>
              <w:t xml:space="preserve">17. Število zaposlenih v knjižnici: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D05" w14:textId="77777777" w:rsidTr="00861B30">
        <w:trPr>
          <w:trHeight w:hRule="exact" w:val="397"/>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D04" w14:textId="0953D8CA" w:rsidR="00933B18" w:rsidRPr="004C5D39" w:rsidRDefault="00933B18" w:rsidP="00861B30">
            <w:pPr>
              <w:rPr>
                <w:b/>
                <w:sz w:val="22"/>
                <w:szCs w:val="22"/>
                <w:lang w:val="sl-SI"/>
              </w:rPr>
            </w:pPr>
            <w:r w:rsidRPr="004C5D39">
              <w:rPr>
                <w:b/>
                <w:sz w:val="22"/>
                <w:szCs w:val="22"/>
                <w:lang w:val="sl-SI"/>
              </w:rPr>
              <w:t xml:space="preserve">18. </w:t>
            </w:r>
            <w:r w:rsidR="00202DD5" w:rsidRPr="004C5D39">
              <w:rPr>
                <w:b/>
                <w:sz w:val="22"/>
                <w:szCs w:val="22"/>
                <w:lang w:val="sl-SI"/>
              </w:rPr>
              <w:t xml:space="preserve">Največje </w:t>
            </w:r>
            <w:r w:rsidRPr="004C5D39">
              <w:rPr>
                <w:b/>
                <w:sz w:val="22"/>
                <w:szCs w:val="22"/>
                <w:lang w:val="sl-SI"/>
              </w:rPr>
              <w:t xml:space="preserve">število sočasnih uporabnikov programske opreme COBISS: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r w:rsidR="004C5D39" w:rsidRPr="004C5D39" w14:paraId="578BAD07" w14:textId="77777777" w:rsidTr="00861B30">
        <w:trPr>
          <w:trHeight w:hRule="exact" w:val="397"/>
        </w:trPr>
        <w:tc>
          <w:tcPr>
            <w:tcW w:w="9360" w:type="dxa"/>
            <w:gridSpan w:val="4"/>
            <w:tcBorders>
              <w:top w:val="single" w:sz="8" w:space="0" w:color="auto"/>
              <w:left w:val="single" w:sz="12" w:space="0" w:color="auto"/>
              <w:bottom w:val="single" w:sz="8" w:space="0" w:color="auto"/>
              <w:right w:val="single" w:sz="12" w:space="0" w:color="auto"/>
            </w:tcBorders>
            <w:shd w:val="clear" w:color="auto" w:fill="auto"/>
            <w:vAlign w:val="center"/>
          </w:tcPr>
          <w:p w14:paraId="578BAD06" w14:textId="77777777" w:rsidR="00933B18" w:rsidRPr="004C5D39" w:rsidRDefault="00933B18" w:rsidP="00861B30">
            <w:pPr>
              <w:rPr>
                <w:b/>
                <w:sz w:val="22"/>
                <w:szCs w:val="22"/>
                <w:lang w:val="sl-SI"/>
              </w:rPr>
            </w:pPr>
            <w:r w:rsidRPr="004C5D39">
              <w:rPr>
                <w:b/>
                <w:sz w:val="22"/>
                <w:szCs w:val="22"/>
                <w:lang w:val="sl-SI"/>
              </w:rPr>
              <w:t xml:space="preserve">19. Status knjižnice: </w:t>
            </w:r>
            <w:sdt>
              <w:sdtPr>
                <w:rPr>
                  <w:b/>
                  <w:sz w:val="22"/>
                  <w:szCs w:val="22"/>
                  <w:lang w:val="sl-SI"/>
                </w:rPr>
                <w:id w:val="271913017"/>
                <w14:checkbox>
                  <w14:checked w14:val="0"/>
                  <w14:checkedState w14:val="2612" w14:font="MS Gothic"/>
                  <w14:uncheckedState w14:val="2610" w14:font="MS Gothic"/>
                </w14:checkbox>
              </w:sdtPr>
              <w:sdtEndPr/>
              <w:sdtContent>
                <w:r w:rsidRPr="004C5D39">
                  <w:rPr>
                    <w:rFonts w:ascii="MS Gothic" w:eastAsia="MS Gothic" w:hAnsi="MS Gothic"/>
                    <w:b/>
                    <w:sz w:val="22"/>
                    <w:szCs w:val="22"/>
                    <w:lang w:val="sl-SI"/>
                  </w:rPr>
                  <w:t>☐</w:t>
                </w:r>
              </w:sdtContent>
            </w:sdt>
            <w:r w:rsidRPr="004C5D39">
              <w:rPr>
                <w:b/>
                <w:sz w:val="22"/>
                <w:szCs w:val="22"/>
                <w:lang w:val="sl-SI"/>
              </w:rPr>
              <w:t xml:space="preserve"> </w:t>
            </w:r>
            <w:r w:rsidRPr="004C5D39">
              <w:rPr>
                <w:b/>
                <w:sz w:val="16"/>
                <w:szCs w:val="16"/>
                <w:lang w:val="sl-SI"/>
              </w:rPr>
              <w:t xml:space="preserve">samostojna ustanova   </w:t>
            </w:r>
            <w:sdt>
              <w:sdtPr>
                <w:rPr>
                  <w:b/>
                  <w:sz w:val="22"/>
                  <w:szCs w:val="22"/>
                  <w:lang w:val="sl-SI"/>
                </w:rPr>
                <w:id w:val="1688409495"/>
                <w14:checkbox>
                  <w14:checked w14:val="0"/>
                  <w14:checkedState w14:val="2612" w14:font="MS Gothic"/>
                  <w14:uncheckedState w14:val="2610" w14:font="MS Gothic"/>
                </w14:checkbox>
              </w:sdtPr>
              <w:sdtEndPr/>
              <w:sdtContent>
                <w:r w:rsidRPr="004C5D39">
                  <w:rPr>
                    <w:rFonts w:ascii="MS Gothic" w:eastAsia="MS Gothic" w:hAnsi="MS Gothic"/>
                    <w:b/>
                    <w:sz w:val="22"/>
                    <w:szCs w:val="22"/>
                    <w:lang w:val="sl-SI"/>
                  </w:rPr>
                  <w:t>☐</w:t>
                </w:r>
              </w:sdtContent>
            </w:sdt>
            <w:r w:rsidRPr="004C5D39">
              <w:rPr>
                <w:b/>
                <w:sz w:val="16"/>
                <w:szCs w:val="16"/>
                <w:lang w:val="sl-SI"/>
              </w:rPr>
              <w:t xml:space="preserve"> organizacijska enota ustanove/gospodarske družbe   </w:t>
            </w:r>
            <w:sdt>
              <w:sdtPr>
                <w:rPr>
                  <w:b/>
                  <w:sz w:val="22"/>
                  <w:szCs w:val="22"/>
                  <w:lang w:val="sl-SI"/>
                </w:rPr>
                <w:id w:val="-184982352"/>
                <w14:checkbox>
                  <w14:checked w14:val="0"/>
                  <w14:checkedState w14:val="2612" w14:font="MS Gothic"/>
                  <w14:uncheckedState w14:val="2610" w14:font="MS Gothic"/>
                </w14:checkbox>
              </w:sdtPr>
              <w:sdtEndPr/>
              <w:sdtContent>
                <w:r w:rsidRPr="004C5D39">
                  <w:rPr>
                    <w:rFonts w:ascii="MS Gothic" w:eastAsia="MS Gothic" w:hAnsi="MS Gothic"/>
                    <w:b/>
                    <w:sz w:val="22"/>
                    <w:szCs w:val="22"/>
                    <w:lang w:val="sl-SI"/>
                  </w:rPr>
                  <w:t>☐</w:t>
                </w:r>
              </w:sdtContent>
            </w:sdt>
            <w:r w:rsidRPr="004C5D39">
              <w:rPr>
                <w:b/>
                <w:sz w:val="16"/>
                <w:szCs w:val="16"/>
                <w:lang w:val="sl-SI"/>
              </w:rPr>
              <w:t xml:space="preserve"> neurejen status</w:t>
            </w:r>
            <w:r w:rsidRPr="004C5D39">
              <w:rPr>
                <w:b/>
                <w:sz w:val="22"/>
                <w:szCs w:val="22"/>
                <w:lang w:val="sl-SI"/>
              </w:rPr>
              <w:t xml:space="preserve">       </w:t>
            </w:r>
          </w:p>
        </w:tc>
      </w:tr>
      <w:tr w:rsidR="004C5D39" w:rsidRPr="004C5D39" w14:paraId="578BAD09" w14:textId="77777777" w:rsidTr="00861B30">
        <w:trPr>
          <w:trHeight w:val="405"/>
        </w:trPr>
        <w:tc>
          <w:tcPr>
            <w:tcW w:w="9360" w:type="dxa"/>
            <w:gridSpan w:val="4"/>
            <w:tcBorders>
              <w:top w:val="single" w:sz="8" w:space="0" w:color="auto"/>
              <w:left w:val="single" w:sz="12" w:space="0" w:color="auto"/>
              <w:bottom w:val="single" w:sz="12" w:space="0" w:color="auto"/>
              <w:right w:val="single" w:sz="12" w:space="0" w:color="auto"/>
            </w:tcBorders>
            <w:shd w:val="clear" w:color="auto" w:fill="auto"/>
            <w:vAlign w:val="center"/>
          </w:tcPr>
          <w:p w14:paraId="578BAD08" w14:textId="77777777" w:rsidR="00933B18" w:rsidRPr="004C5D39" w:rsidRDefault="00933B18" w:rsidP="00861B30">
            <w:pPr>
              <w:rPr>
                <w:b/>
                <w:sz w:val="22"/>
                <w:szCs w:val="22"/>
                <w:lang w:val="sl-SI"/>
              </w:rPr>
            </w:pPr>
            <w:r w:rsidRPr="004C5D39">
              <w:rPr>
                <w:b/>
                <w:sz w:val="22"/>
                <w:szCs w:val="22"/>
                <w:lang w:val="sl-SI"/>
              </w:rPr>
              <w:t xml:space="preserve">20. Knjižnica pripada univerzi: </w:t>
            </w:r>
            <w:r w:rsidRPr="004C5D39">
              <w:rPr>
                <w:rStyle w:val="Forma"/>
                <w:sz w:val="22"/>
                <w:szCs w:val="22"/>
                <w:lang w:val="sl-SI"/>
              </w:rPr>
              <w:fldChar w:fldCharType="begin">
                <w:ffData>
                  <w:name w:val="Text3"/>
                  <w:enabled/>
                  <w:calcOnExit w:val="0"/>
                  <w:textInput/>
                </w:ffData>
              </w:fldChar>
            </w:r>
            <w:r w:rsidRPr="004C5D39">
              <w:rPr>
                <w:rStyle w:val="Forma"/>
                <w:sz w:val="22"/>
                <w:szCs w:val="22"/>
                <w:lang w:val="sl-SI"/>
              </w:rPr>
              <w:instrText xml:space="preserve"> FORMTEXT </w:instrText>
            </w:r>
            <w:r w:rsidRPr="004C5D39">
              <w:rPr>
                <w:rStyle w:val="Forma"/>
                <w:sz w:val="22"/>
                <w:szCs w:val="22"/>
                <w:lang w:val="sl-SI"/>
              </w:rPr>
            </w:r>
            <w:r w:rsidRPr="004C5D39">
              <w:rPr>
                <w:rStyle w:val="Forma"/>
                <w:sz w:val="22"/>
                <w:szCs w:val="22"/>
                <w:lang w:val="sl-SI"/>
              </w:rPr>
              <w:fldChar w:fldCharType="separate"/>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noProof/>
                <w:sz w:val="22"/>
                <w:szCs w:val="22"/>
                <w:lang w:val="sl-SI"/>
              </w:rPr>
              <w:t> </w:t>
            </w:r>
            <w:r w:rsidRPr="004C5D39">
              <w:rPr>
                <w:rStyle w:val="Forma"/>
                <w:sz w:val="22"/>
                <w:szCs w:val="22"/>
                <w:lang w:val="sl-SI"/>
              </w:rPr>
              <w:fldChar w:fldCharType="end"/>
            </w:r>
          </w:p>
        </w:tc>
      </w:tr>
    </w:tbl>
    <w:p w14:paraId="578BAD0A" w14:textId="77777777" w:rsidR="00933B18" w:rsidRPr="004C5D39" w:rsidRDefault="00933B18" w:rsidP="00933B18">
      <w:pPr>
        <w:rPr>
          <w:lang w:val="sl-SI"/>
        </w:rPr>
      </w:pPr>
    </w:p>
    <w:tbl>
      <w:tblPr>
        <w:tblW w:w="9360"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4C5D39" w:rsidRPr="004C5D39" w14:paraId="578BAD0C" w14:textId="77777777" w:rsidTr="00861B30">
        <w:trPr>
          <w:trHeight w:val="106"/>
        </w:trPr>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578BAD0B" w14:textId="77777777" w:rsidR="00933B18" w:rsidRPr="004C5D39" w:rsidRDefault="00933B18" w:rsidP="00861B30">
            <w:pPr>
              <w:rPr>
                <w:b/>
                <w:sz w:val="22"/>
                <w:szCs w:val="22"/>
                <w:lang w:val="sl-SI"/>
              </w:rPr>
            </w:pPr>
            <w:r w:rsidRPr="004C5D39">
              <w:rPr>
                <w:b/>
                <w:sz w:val="22"/>
                <w:szCs w:val="22"/>
                <w:lang w:val="sl-SI"/>
              </w:rPr>
              <w:t>IZPOLNI IZUM</w:t>
            </w:r>
          </w:p>
        </w:tc>
      </w:tr>
      <w:tr w:rsidR="004C5D39" w:rsidRPr="004C5D39" w14:paraId="578BAD16" w14:textId="77777777" w:rsidTr="00861B30">
        <w:trPr>
          <w:trHeight w:val="445"/>
        </w:trPr>
        <w:tc>
          <w:tcPr>
            <w:tcW w:w="9360" w:type="dxa"/>
            <w:tcBorders>
              <w:left w:val="single" w:sz="12" w:space="0" w:color="auto"/>
              <w:right w:val="single" w:sz="12" w:space="0" w:color="auto"/>
            </w:tcBorders>
            <w:shd w:val="clear" w:color="auto" w:fill="auto"/>
            <w:vAlign w:val="center"/>
          </w:tcPr>
          <w:p w14:paraId="578BAD0D" w14:textId="77777777" w:rsidR="00933B18" w:rsidRPr="004C5D39" w:rsidRDefault="00933B18" w:rsidP="00861B30">
            <w:pPr>
              <w:rPr>
                <w:b/>
                <w:sz w:val="22"/>
                <w:szCs w:val="22"/>
                <w:lang w:val="sl-SI"/>
              </w:rPr>
            </w:pPr>
            <w:r w:rsidRPr="004C5D39">
              <w:rPr>
                <w:b/>
                <w:sz w:val="22"/>
                <w:szCs w:val="22"/>
                <w:lang w:val="sl-SI"/>
              </w:rPr>
              <w:t xml:space="preserve">Oznaka baze podatkov v sistemu COBISS.SI </w:t>
            </w:r>
            <w:r w:rsidRPr="004C5D39">
              <w:rPr>
                <w:sz w:val="22"/>
                <w:szCs w:val="22"/>
                <w:lang w:val="sl-SI"/>
              </w:rPr>
              <w:t>(akronim)</w:t>
            </w:r>
            <w:r w:rsidRPr="004C5D39">
              <w:rPr>
                <w:b/>
                <w:sz w:val="22"/>
                <w:szCs w:val="22"/>
                <w:lang w:val="sl-SI"/>
              </w:rPr>
              <w:t xml:space="preserve">: </w:t>
            </w:r>
          </w:p>
          <w:tbl>
            <w:tblPr>
              <w:tblpPr w:leftFromText="141" w:rightFromText="141" w:vertAnchor="page" w:horzAnchor="page" w:tblpX="54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
              <w:gridCol w:w="390"/>
              <w:gridCol w:w="390"/>
              <w:gridCol w:w="390"/>
              <w:gridCol w:w="390"/>
              <w:gridCol w:w="390"/>
            </w:tblGrid>
            <w:tr w:rsidR="004C5D39" w:rsidRPr="004C5D39" w14:paraId="578BAD14" w14:textId="77777777" w:rsidTr="00861B30">
              <w:trPr>
                <w:trHeight w:val="360"/>
              </w:trPr>
              <w:tc>
                <w:tcPr>
                  <w:tcW w:w="390" w:type="dxa"/>
                  <w:vAlign w:val="center"/>
                </w:tcPr>
                <w:p w14:paraId="578BAD0E" w14:textId="77777777" w:rsidR="00933B18" w:rsidRPr="004C5D39" w:rsidRDefault="00933B18" w:rsidP="00861B30">
                  <w:pPr>
                    <w:jc w:val="center"/>
                    <w:rPr>
                      <w:b/>
                      <w:sz w:val="22"/>
                      <w:szCs w:val="22"/>
                      <w:lang w:val="sl-SI"/>
                    </w:rPr>
                  </w:pPr>
                </w:p>
              </w:tc>
              <w:tc>
                <w:tcPr>
                  <w:tcW w:w="390" w:type="dxa"/>
                  <w:vAlign w:val="center"/>
                </w:tcPr>
                <w:p w14:paraId="578BAD0F" w14:textId="77777777" w:rsidR="00933B18" w:rsidRPr="004C5D39" w:rsidRDefault="00933B18" w:rsidP="00861B30">
                  <w:pPr>
                    <w:jc w:val="center"/>
                    <w:rPr>
                      <w:b/>
                      <w:sz w:val="22"/>
                      <w:szCs w:val="22"/>
                      <w:lang w:val="sl-SI"/>
                    </w:rPr>
                  </w:pPr>
                </w:p>
              </w:tc>
              <w:tc>
                <w:tcPr>
                  <w:tcW w:w="390" w:type="dxa"/>
                  <w:vAlign w:val="center"/>
                </w:tcPr>
                <w:p w14:paraId="578BAD10" w14:textId="77777777" w:rsidR="00933B18" w:rsidRPr="004C5D39" w:rsidRDefault="00933B18" w:rsidP="00861B30">
                  <w:pPr>
                    <w:jc w:val="center"/>
                    <w:rPr>
                      <w:b/>
                      <w:sz w:val="22"/>
                      <w:szCs w:val="22"/>
                      <w:lang w:val="sl-SI"/>
                    </w:rPr>
                  </w:pPr>
                </w:p>
              </w:tc>
              <w:tc>
                <w:tcPr>
                  <w:tcW w:w="390" w:type="dxa"/>
                  <w:vAlign w:val="center"/>
                </w:tcPr>
                <w:p w14:paraId="578BAD11" w14:textId="77777777" w:rsidR="00933B18" w:rsidRPr="004C5D39" w:rsidRDefault="00933B18" w:rsidP="00861B30">
                  <w:pPr>
                    <w:jc w:val="center"/>
                    <w:rPr>
                      <w:b/>
                      <w:sz w:val="22"/>
                      <w:szCs w:val="22"/>
                      <w:lang w:val="sl-SI"/>
                    </w:rPr>
                  </w:pPr>
                </w:p>
              </w:tc>
              <w:tc>
                <w:tcPr>
                  <w:tcW w:w="390" w:type="dxa"/>
                  <w:vAlign w:val="center"/>
                </w:tcPr>
                <w:p w14:paraId="578BAD12" w14:textId="77777777" w:rsidR="00933B18" w:rsidRPr="004C5D39" w:rsidRDefault="00933B18" w:rsidP="00861B30">
                  <w:pPr>
                    <w:jc w:val="center"/>
                    <w:rPr>
                      <w:b/>
                      <w:sz w:val="22"/>
                      <w:szCs w:val="22"/>
                      <w:lang w:val="sl-SI"/>
                    </w:rPr>
                  </w:pPr>
                </w:p>
              </w:tc>
              <w:tc>
                <w:tcPr>
                  <w:tcW w:w="390" w:type="dxa"/>
                  <w:vAlign w:val="center"/>
                </w:tcPr>
                <w:p w14:paraId="578BAD13" w14:textId="77777777" w:rsidR="00933B18" w:rsidRPr="004C5D39" w:rsidRDefault="00933B18" w:rsidP="00861B30">
                  <w:pPr>
                    <w:jc w:val="center"/>
                    <w:rPr>
                      <w:b/>
                      <w:sz w:val="22"/>
                      <w:szCs w:val="22"/>
                      <w:lang w:val="sl-SI"/>
                    </w:rPr>
                  </w:pPr>
                </w:p>
              </w:tc>
            </w:tr>
          </w:tbl>
          <w:p w14:paraId="578BAD15" w14:textId="77777777" w:rsidR="00933B18" w:rsidRPr="004C5D39" w:rsidRDefault="00933B18" w:rsidP="00861B30">
            <w:pPr>
              <w:rPr>
                <w:b/>
                <w:sz w:val="22"/>
                <w:szCs w:val="22"/>
                <w:lang w:val="sl-SI"/>
              </w:rPr>
            </w:pPr>
          </w:p>
        </w:tc>
      </w:tr>
      <w:tr w:rsidR="004C5D39" w:rsidRPr="004C5D39" w14:paraId="578BAD1B" w14:textId="77777777" w:rsidTr="00861B30">
        <w:trPr>
          <w:trHeight w:hRule="exact" w:val="567"/>
        </w:trPr>
        <w:tc>
          <w:tcPr>
            <w:tcW w:w="9360" w:type="dxa"/>
            <w:tcBorders>
              <w:left w:val="single" w:sz="12" w:space="0" w:color="auto"/>
              <w:right w:val="single" w:sz="12" w:space="0" w:color="auto"/>
            </w:tcBorders>
            <w:shd w:val="clear" w:color="auto" w:fill="auto"/>
          </w:tcPr>
          <w:p w14:paraId="578BAD17" w14:textId="77777777" w:rsidR="00933B18" w:rsidRPr="004C5D39" w:rsidRDefault="00933B18" w:rsidP="00861B30">
            <w:pPr>
              <w:rPr>
                <w:b/>
                <w:sz w:val="4"/>
                <w:szCs w:val="4"/>
                <w:lang w:val="sl-SI"/>
              </w:rPr>
            </w:pPr>
          </w:p>
          <w:p w14:paraId="578BAD18" w14:textId="77777777" w:rsidR="00933B18" w:rsidRPr="004C5D39" w:rsidRDefault="00933B18" w:rsidP="00861B30">
            <w:pPr>
              <w:rPr>
                <w:sz w:val="22"/>
                <w:szCs w:val="22"/>
                <w:lang w:val="sl-SI"/>
              </w:rPr>
            </w:pPr>
            <w:r w:rsidRPr="004C5D39">
              <w:rPr>
                <w:b/>
                <w:sz w:val="22"/>
                <w:szCs w:val="22"/>
                <w:lang w:val="sl-SI"/>
              </w:rPr>
              <w:t>Kratek naziv knjižnice v slovenskem jeziku</w:t>
            </w:r>
            <w:r w:rsidRPr="004C5D39">
              <w:rPr>
                <w:sz w:val="22"/>
                <w:szCs w:val="22"/>
                <w:lang w:val="sl-SI"/>
              </w:rPr>
              <w:t xml:space="preserve"> (največ 70 znakov)</w:t>
            </w:r>
            <w:r w:rsidRPr="004C5D39">
              <w:rPr>
                <w:b/>
                <w:sz w:val="22"/>
                <w:szCs w:val="22"/>
                <w:lang w:val="sl-SI"/>
              </w:rPr>
              <w:t>:</w:t>
            </w:r>
            <w:r w:rsidRPr="004C5D39">
              <w:rPr>
                <w:sz w:val="22"/>
                <w:szCs w:val="22"/>
                <w:lang w:val="sl-SI"/>
              </w:rPr>
              <w:t xml:space="preserve"> </w:t>
            </w:r>
          </w:p>
          <w:p w14:paraId="578BAD19" w14:textId="77777777" w:rsidR="00933B18" w:rsidRPr="004C5D39" w:rsidRDefault="00933B18" w:rsidP="00861B30">
            <w:pPr>
              <w:rPr>
                <w:sz w:val="22"/>
                <w:szCs w:val="22"/>
                <w:lang w:val="sl-SI"/>
              </w:rPr>
            </w:pPr>
          </w:p>
          <w:p w14:paraId="578BAD1A" w14:textId="77777777" w:rsidR="00933B18" w:rsidRPr="004C5D39" w:rsidRDefault="00933B18" w:rsidP="00861B30">
            <w:pPr>
              <w:rPr>
                <w:b/>
                <w:sz w:val="6"/>
                <w:szCs w:val="6"/>
                <w:lang w:val="sl-SI"/>
              </w:rPr>
            </w:pPr>
          </w:p>
        </w:tc>
      </w:tr>
      <w:tr w:rsidR="004C5D39" w:rsidRPr="004C5D39" w14:paraId="578BAD1E" w14:textId="77777777" w:rsidTr="00861B30">
        <w:trPr>
          <w:trHeight w:hRule="exact" w:val="567"/>
        </w:trPr>
        <w:tc>
          <w:tcPr>
            <w:tcW w:w="9360" w:type="dxa"/>
            <w:tcBorders>
              <w:left w:val="single" w:sz="12" w:space="0" w:color="auto"/>
              <w:right w:val="single" w:sz="12" w:space="0" w:color="auto"/>
            </w:tcBorders>
            <w:shd w:val="clear" w:color="auto" w:fill="auto"/>
          </w:tcPr>
          <w:p w14:paraId="578BAD1C" w14:textId="77777777" w:rsidR="00933B18" w:rsidRPr="004C5D39" w:rsidRDefault="00933B18" w:rsidP="00861B30">
            <w:pPr>
              <w:rPr>
                <w:sz w:val="22"/>
                <w:szCs w:val="22"/>
                <w:lang w:val="sl-SI"/>
              </w:rPr>
            </w:pPr>
            <w:r w:rsidRPr="004C5D39">
              <w:rPr>
                <w:b/>
                <w:sz w:val="22"/>
                <w:szCs w:val="22"/>
                <w:lang w:val="sl-SI"/>
              </w:rPr>
              <w:t xml:space="preserve">Kratek naziv knjižnice v angleškem jeziku </w:t>
            </w:r>
            <w:r w:rsidRPr="004C5D39">
              <w:rPr>
                <w:sz w:val="22"/>
                <w:szCs w:val="22"/>
                <w:lang w:val="sl-SI"/>
              </w:rPr>
              <w:t>(največ 70 znakov)</w:t>
            </w:r>
            <w:r w:rsidRPr="004C5D39">
              <w:rPr>
                <w:b/>
                <w:sz w:val="22"/>
                <w:szCs w:val="22"/>
                <w:lang w:val="sl-SI"/>
              </w:rPr>
              <w:t>:</w:t>
            </w:r>
            <w:r w:rsidRPr="004C5D39">
              <w:rPr>
                <w:sz w:val="22"/>
                <w:szCs w:val="22"/>
                <w:lang w:val="sl-SI"/>
              </w:rPr>
              <w:t xml:space="preserve"> </w:t>
            </w:r>
          </w:p>
          <w:p w14:paraId="578BAD1D" w14:textId="77777777" w:rsidR="00933B18" w:rsidRPr="004C5D39" w:rsidRDefault="00933B18" w:rsidP="00861B30">
            <w:pPr>
              <w:rPr>
                <w:sz w:val="22"/>
                <w:szCs w:val="22"/>
                <w:lang w:val="sl-SI"/>
              </w:rPr>
            </w:pPr>
          </w:p>
        </w:tc>
      </w:tr>
      <w:tr w:rsidR="004C5D39" w:rsidRPr="004C5D39" w14:paraId="578BAD20" w14:textId="77777777" w:rsidTr="00861B30">
        <w:trPr>
          <w:trHeight w:hRule="exact" w:val="285"/>
        </w:trPr>
        <w:tc>
          <w:tcPr>
            <w:tcW w:w="9360" w:type="dxa"/>
            <w:tcBorders>
              <w:left w:val="single" w:sz="12" w:space="0" w:color="auto"/>
              <w:right w:val="single" w:sz="12" w:space="0" w:color="auto"/>
            </w:tcBorders>
            <w:shd w:val="clear" w:color="auto" w:fill="auto"/>
          </w:tcPr>
          <w:p w14:paraId="578BAD1F" w14:textId="77777777" w:rsidR="00933B18" w:rsidRPr="004C5D39" w:rsidRDefault="00933B18" w:rsidP="00861B30">
            <w:pPr>
              <w:rPr>
                <w:b/>
                <w:sz w:val="22"/>
                <w:szCs w:val="22"/>
                <w:lang w:val="sl-SI"/>
              </w:rPr>
            </w:pPr>
            <w:r w:rsidRPr="004C5D39">
              <w:rPr>
                <w:b/>
                <w:sz w:val="22"/>
                <w:szCs w:val="22"/>
                <w:lang w:val="sl-SI"/>
              </w:rPr>
              <w:t>Vrsta knjižnice:</w:t>
            </w:r>
          </w:p>
        </w:tc>
      </w:tr>
    </w:tbl>
    <w:p w14:paraId="578BAD21" w14:textId="77777777" w:rsidR="00933B18" w:rsidRPr="004C5D39" w:rsidRDefault="00933B18" w:rsidP="00933B18">
      <w:pPr>
        <w:rPr>
          <w:lang w:val="sl-SI"/>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6"/>
        <w:gridCol w:w="996"/>
        <w:gridCol w:w="2456"/>
        <w:gridCol w:w="996"/>
        <w:gridCol w:w="2456"/>
      </w:tblGrid>
      <w:tr w:rsidR="004C5D39" w:rsidRPr="004C5D39" w14:paraId="578BAD2B" w14:textId="77777777" w:rsidTr="00861B30">
        <w:trPr>
          <w:trHeight w:val="543"/>
        </w:trPr>
        <w:tc>
          <w:tcPr>
            <w:tcW w:w="2835" w:type="dxa"/>
            <w:tcBorders>
              <w:top w:val="nil"/>
              <w:left w:val="nil"/>
              <w:right w:val="nil"/>
            </w:tcBorders>
          </w:tcPr>
          <w:p w14:paraId="578BAD22" w14:textId="77777777" w:rsidR="00933B18" w:rsidRPr="004C5D39" w:rsidRDefault="00933B18" w:rsidP="00861B30">
            <w:pPr>
              <w:jc w:val="center"/>
              <w:rPr>
                <w:lang w:val="sl-SI"/>
              </w:rPr>
            </w:pPr>
            <w:r w:rsidRPr="004C5D39">
              <w:rPr>
                <w:lang w:val="sl-SI"/>
              </w:rPr>
              <w:t>Za knjižnico:</w:t>
            </w:r>
          </w:p>
          <w:p w14:paraId="578BAD23" w14:textId="77777777" w:rsidR="00933B18" w:rsidRPr="004C5D39" w:rsidRDefault="00933B18" w:rsidP="00861B30">
            <w:pPr>
              <w:jc w:val="center"/>
              <w:rPr>
                <w:lang w:val="sl-SI"/>
              </w:rPr>
            </w:pPr>
          </w:p>
        </w:tc>
        <w:tc>
          <w:tcPr>
            <w:tcW w:w="1134" w:type="dxa"/>
            <w:tcBorders>
              <w:top w:val="nil"/>
              <w:left w:val="nil"/>
              <w:bottom w:val="nil"/>
              <w:right w:val="nil"/>
            </w:tcBorders>
          </w:tcPr>
          <w:p w14:paraId="578BAD24" w14:textId="77777777" w:rsidR="00933B18" w:rsidRPr="004C5D39" w:rsidRDefault="00933B18" w:rsidP="00861B30">
            <w:pPr>
              <w:jc w:val="center"/>
              <w:rPr>
                <w:lang w:val="sl-SI"/>
              </w:rPr>
            </w:pPr>
          </w:p>
        </w:tc>
        <w:tc>
          <w:tcPr>
            <w:tcW w:w="2835" w:type="dxa"/>
            <w:tcBorders>
              <w:top w:val="nil"/>
              <w:left w:val="nil"/>
              <w:right w:val="nil"/>
            </w:tcBorders>
          </w:tcPr>
          <w:p w14:paraId="578BAD25" w14:textId="77777777" w:rsidR="00933B18" w:rsidRPr="004C5D39" w:rsidRDefault="00933B18" w:rsidP="00861B30">
            <w:pPr>
              <w:jc w:val="center"/>
              <w:rPr>
                <w:lang w:val="sl-SI"/>
              </w:rPr>
            </w:pPr>
            <w:r w:rsidRPr="004C5D39">
              <w:rPr>
                <w:lang w:val="sl-SI"/>
              </w:rPr>
              <w:t>Datum:</w:t>
            </w:r>
          </w:p>
          <w:p w14:paraId="578BAD26" w14:textId="77777777" w:rsidR="00933B18" w:rsidRPr="004C5D39" w:rsidRDefault="00933B18" w:rsidP="00861B30">
            <w:pPr>
              <w:jc w:val="center"/>
              <w:rPr>
                <w:lang w:val="sl-SI"/>
              </w:rPr>
            </w:pPr>
          </w:p>
        </w:tc>
        <w:tc>
          <w:tcPr>
            <w:tcW w:w="1134" w:type="dxa"/>
            <w:tcBorders>
              <w:top w:val="nil"/>
              <w:left w:val="nil"/>
              <w:bottom w:val="nil"/>
              <w:right w:val="nil"/>
            </w:tcBorders>
          </w:tcPr>
          <w:p w14:paraId="578BAD27" w14:textId="77777777" w:rsidR="00933B18" w:rsidRPr="004C5D39" w:rsidRDefault="00933B18" w:rsidP="00861B30">
            <w:pPr>
              <w:ind w:left="2395"/>
              <w:jc w:val="center"/>
              <w:rPr>
                <w:lang w:val="sl-SI"/>
              </w:rPr>
            </w:pPr>
          </w:p>
          <w:p w14:paraId="578BAD28" w14:textId="77777777" w:rsidR="00933B18" w:rsidRPr="004C5D39" w:rsidRDefault="00933B18" w:rsidP="00861B30">
            <w:pPr>
              <w:jc w:val="center"/>
              <w:rPr>
                <w:lang w:val="sl-SI"/>
              </w:rPr>
            </w:pPr>
          </w:p>
        </w:tc>
        <w:tc>
          <w:tcPr>
            <w:tcW w:w="2835" w:type="dxa"/>
            <w:tcBorders>
              <w:top w:val="nil"/>
              <w:left w:val="nil"/>
              <w:right w:val="nil"/>
            </w:tcBorders>
          </w:tcPr>
          <w:p w14:paraId="578BAD29" w14:textId="77777777" w:rsidR="00933B18" w:rsidRPr="004C5D39" w:rsidRDefault="00933B18" w:rsidP="00861B30">
            <w:pPr>
              <w:jc w:val="center"/>
              <w:rPr>
                <w:lang w:val="sl-SI"/>
              </w:rPr>
            </w:pPr>
            <w:r w:rsidRPr="004C5D39">
              <w:rPr>
                <w:lang w:val="sl-SI"/>
              </w:rPr>
              <w:t>Za IZUM:</w:t>
            </w:r>
          </w:p>
          <w:p w14:paraId="578BAD2A" w14:textId="77777777" w:rsidR="00933B18" w:rsidRPr="004C5D39" w:rsidRDefault="00933B18" w:rsidP="00861B30">
            <w:pPr>
              <w:jc w:val="center"/>
              <w:rPr>
                <w:lang w:val="sl-SI"/>
              </w:rPr>
            </w:pPr>
          </w:p>
        </w:tc>
      </w:tr>
    </w:tbl>
    <w:p w14:paraId="578BAD2C" w14:textId="77777777" w:rsidR="00933B18" w:rsidRPr="004C5D39" w:rsidRDefault="00933B18" w:rsidP="00933B18">
      <w:pPr>
        <w:jc w:val="center"/>
        <w:rPr>
          <w:lang w:val="sl-SI"/>
        </w:rPr>
      </w:pPr>
      <w:r w:rsidRPr="004C5D39">
        <w:rPr>
          <w:lang w:val="sl-SI"/>
        </w:rPr>
        <w:t>(podpis in žig)</w:t>
      </w:r>
      <w:r w:rsidRPr="004C5D39">
        <w:rPr>
          <w:lang w:val="sl-SI"/>
        </w:rPr>
        <w:tab/>
      </w:r>
      <w:r w:rsidRPr="004C5D39">
        <w:rPr>
          <w:lang w:val="sl-SI"/>
        </w:rPr>
        <w:tab/>
      </w:r>
      <w:r w:rsidRPr="004C5D39">
        <w:rPr>
          <w:lang w:val="sl-SI"/>
        </w:rPr>
        <w:tab/>
      </w:r>
      <w:r w:rsidRPr="004C5D39">
        <w:rPr>
          <w:lang w:val="sl-SI"/>
        </w:rPr>
        <w:tab/>
      </w:r>
      <w:r w:rsidRPr="004C5D39">
        <w:rPr>
          <w:lang w:val="sl-SI"/>
        </w:rPr>
        <w:tab/>
      </w:r>
      <w:r w:rsidRPr="004C5D39">
        <w:rPr>
          <w:lang w:val="sl-SI"/>
        </w:rPr>
        <w:tab/>
      </w:r>
      <w:r w:rsidRPr="004C5D39">
        <w:rPr>
          <w:lang w:val="sl-SI"/>
        </w:rPr>
        <w:tab/>
      </w:r>
      <w:r w:rsidRPr="004C5D39">
        <w:rPr>
          <w:lang w:val="sl-SI"/>
        </w:rPr>
        <w:tab/>
      </w:r>
      <w:r w:rsidRPr="004C5D39">
        <w:rPr>
          <w:lang w:val="sl-SI"/>
        </w:rPr>
        <w:tab/>
        <w:t>(podpis in žig)</w:t>
      </w:r>
    </w:p>
    <w:p w14:paraId="578BAD2D" w14:textId="77777777" w:rsidR="00933B18" w:rsidRPr="004C5D39" w:rsidRDefault="00933B18" w:rsidP="00933B18">
      <w:pPr>
        <w:rPr>
          <w:b/>
          <w:lang w:val="sl-SI"/>
        </w:rPr>
      </w:pPr>
      <w:r w:rsidRPr="004C5D39">
        <w:rPr>
          <w:b/>
          <w:lang w:val="sl-SI"/>
        </w:rPr>
        <w:br w:type="page"/>
      </w:r>
    </w:p>
    <w:p w14:paraId="578BAD2E" w14:textId="77777777" w:rsidR="00933B18" w:rsidRPr="004C5D39" w:rsidRDefault="00933B18" w:rsidP="00933B18">
      <w:pPr>
        <w:jc w:val="center"/>
        <w:rPr>
          <w:b/>
          <w:lang w:val="sl-SI"/>
        </w:rPr>
      </w:pPr>
      <w:r w:rsidRPr="004C5D39">
        <w:rPr>
          <w:b/>
          <w:lang w:val="sl-SI"/>
        </w:rPr>
        <w:lastRenderedPageBreak/>
        <w:t>Navodila za izpolnjevanje</w:t>
      </w:r>
    </w:p>
    <w:p w14:paraId="578BAD2F" w14:textId="77777777" w:rsidR="00933B18" w:rsidRPr="004C5D39" w:rsidRDefault="00933B18" w:rsidP="00933B18">
      <w:pPr>
        <w:jc w:val="both"/>
        <w:rPr>
          <w:sz w:val="18"/>
          <w:szCs w:val="18"/>
          <w:lang w:val="sl-SI"/>
        </w:rPr>
      </w:pPr>
    </w:p>
    <w:p w14:paraId="578BAD30" w14:textId="151836DA" w:rsidR="00933B18" w:rsidRPr="004C5D39" w:rsidRDefault="00933B18" w:rsidP="00933B18">
      <w:pPr>
        <w:jc w:val="both"/>
        <w:rPr>
          <w:b/>
          <w:lang w:val="sl-SI"/>
        </w:rPr>
      </w:pPr>
      <w:r w:rsidRPr="004C5D39">
        <w:rPr>
          <w:b/>
          <w:sz w:val="18"/>
          <w:szCs w:val="18"/>
          <w:lang w:val="sl-SI"/>
        </w:rPr>
        <w:t>Prosimo vas, da izpolnite prilogo k Pogodbi o sodelovanju v sistemu COBISS.SI – polnopravno članstvo.</w:t>
      </w:r>
      <w:r w:rsidRPr="004C5D39">
        <w:rPr>
          <w:b/>
          <w:lang w:val="sl-SI"/>
        </w:rPr>
        <w:t xml:space="preserve"> </w:t>
      </w:r>
      <w:r w:rsidRPr="004C5D39">
        <w:rPr>
          <w:b/>
          <w:sz w:val="18"/>
          <w:szCs w:val="18"/>
          <w:lang w:val="sl-SI"/>
        </w:rPr>
        <w:t>Izpolnite le prvih dvajset polj.</w:t>
      </w:r>
      <w:r w:rsidRPr="004C5D39">
        <w:rPr>
          <w:b/>
          <w:lang w:val="sl-SI"/>
        </w:rPr>
        <w:t xml:space="preserve"> </w:t>
      </w:r>
      <w:r w:rsidRPr="004C5D39">
        <w:rPr>
          <w:b/>
          <w:sz w:val="18"/>
          <w:szCs w:val="18"/>
          <w:lang w:val="sl-SI"/>
        </w:rPr>
        <w:t>Vsi podatki so obvezni. Če katerega izmed podatkov nimate na voljo (npr. knjižnica nima svoje spletne strani ipd.), pustite polje prazno. Kjer je predvideno, da izberete odgovor, ustrezni kvadratek pred besedilom označite</w:t>
      </w:r>
      <w:r w:rsidR="00CC6497" w:rsidRPr="004C5D39">
        <w:rPr>
          <w:b/>
          <w:sz w:val="18"/>
          <w:szCs w:val="18"/>
          <w:lang w:val="sl-SI"/>
        </w:rPr>
        <w:t xml:space="preserve"> z</w:t>
      </w:r>
      <w:r w:rsidRPr="004C5D39">
        <w:rPr>
          <w:b/>
          <w:sz w:val="18"/>
          <w:szCs w:val="18"/>
          <w:lang w:val="sl-SI"/>
        </w:rPr>
        <w:t xml:space="preserve"> </w:t>
      </w:r>
      <w:r w:rsidRPr="004C5D39">
        <w:rPr>
          <w:lang w:val="sl-SI"/>
        </w:rPr>
        <w:sym w:font="Wingdings" w:char="F0FD"/>
      </w:r>
      <w:r w:rsidRPr="004C5D39">
        <w:rPr>
          <w:b/>
          <w:sz w:val="18"/>
          <w:szCs w:val="18"/>
          <w:lang w:val="sl-SI"/>
        </w:rPr>
        <w:t>.</w:t>
      </w:r>
    </w:p>
    <w:p w14:paraId="578BAD31" w14:textId="77777777" w:rsidR="00933B18" w:rsidRPr="004C5D39" w:rsidRDefault="00933B18" w:rsidP="00933B18">
      <w:pPr>
        <w:jc w:val="both"/>
        <w:rPr>
          <w:b/>
          <w:sz w:val="18"/>
          <w:szCs w:val="18"/>
          <w:lang w:val="sl-SI"/>
        </w:rPr>
      </w:pPr>
    </w:p>
    <w:p w14:paraId="578BAD32" w14:textId="57616C18" w:rsidR="00933B18" w:rsidRPr="004C5D39" w:rsidRDefault="00933B18" w:rsidP="00933B18">
      <w:pPr>
        <w:jc w:val="both"/>
        <w:rPr>
          <w:b/>
          <w:sz w:val="18"/>
          <w:szCs w:val="18"/>
          <w:lang w:val="sl-SI"/>
        </w:rPr>
      </w:pPr>
      <w:r w:rsidRPr="004C5D39">
        <w:rPr>
          <w:b/>
          <w:sz w:val="18"/>
          <w:szCs w:val="18"/>
          <w:lang w:val="sl-SI"/>
        </w:rPr>
        <w:t>Priloga je sestavni del pogodbe o polnopravnem članstvu v sistemu COBISS.SI. Ustrezno izpolnjeno in podpisano prilogo nam pošljite skupaj s podpisano pogodbo po klasični pošti na naslov: Institut informacijskih znanosti, Prešernova 17, 2000 Maribor.</w:t>
      </w:r>
    </w:p>
    <w:p w14:paraId="578BAD33" w14:textId="77777777" w:rsidR="00933B18" w:rsidRPr="004C5D39" w:rsidRDefault="00933B18" w:rsidP="00933B18">
      <w:pPr>
        <w:jc w:val="both"/>
        <w:rPr>
          <w:b/>
          <w:sz w:val="18"/>
          <w:szCs w:val="18"/>
          <w:lang w:val="sl-SI"/>
        </w:rPr>
      </w:pPr>
    </w:p>
    <w:p w14:paraId="578BAD34" w14:textId="77777777" w:rsidR="00933B18" w:rsidRPr="004C5D39" w:rsidRDefault="00933B18" w:rsidP="00933B18">
      <w:pPr>
        <w:jc w:val="both"/>
        <w:rPr>
          <w:sz w:val="18"/>
          <w:szCs w:val="18"/>
          <w:lang w:val="sl-SI"/>
        </w:rPr>
      </w:pPr>
    </w:p>
    <w:p w14:paraId="578BAD35" w14:textId="77777777" w:rsidR="00933B18" w:rsidRPr="004C5D39" w:rsidRDefault="00933B18" w:rsidP="00933B18">
      <w:pPr>
        <w:jc w:val="both"/>
        <w:rPr>
          <w:sz w:val="18"/>
          <w:szCs w:val="18"/>
          <w:lang w:val="sl-SI"/>
        </w:rPr>
      </w:pPr>
      <w:r w:rsidRPr="004C5D39">
        <w:rPr>
          <w:sz w:val="18"/>
          <w:szCs w:val="18"/>
          <w:lang w:val="sl-SI"/>
        </w:rPr>
        <w:t xml:space="preserve">  1. Vpišite uradni polni naziv knjižnice oziroma ustanove, v okviru katere deluje knjižnica.</w:t>
      </w:r>
    </w:p>
    <w:p w14:paraId="578BAD36" w14:textId="4F7CC722" w:rsidR="00933B18" w:rsidRPr="004C5D39" w:rsidRDefault="00933B18" w:rsidP="00933B18">
      <w:pPr>
        <w:jc w:val="both"/>
        <w:rPr>
          <w:sz w:val="18"/>
          <w:szCs w:val="18"/>
          <w:lang w:val="sl-SI"/>
        </w:rPr>
      </w:pPr>
      <w:r w:rsidRPr="004C5D39">
        <w:rPr>
          <w:sz w:val="18"/>
          <w:szCs w:val="18"/>
          <w:lang w:val="sl-SI"/>
        </w:rPr>
        <w:t xml:space="preserve">  2. Vpišite uradni polni naziv knjižnice oziroma ustanove, v okviru katere deluje knjižnica</w:t>
      </w:r>
      <w:r w:rsidR="00CC6497" w:rsidRPr="004C5D39">
        <w:rPr>
          <w:sz w:val="18"/>
          <w:szCs w:val="18"/>
          <w:lang w:val="sl-SI"/>
        </w:rPr>
        <w:t>, v angleškem jeziku</w:t>
      </w:r>
      <w:r w:rsidRPr="004C5D39">
        <w:rPr>
          <w:sz w:val="18"/>
          <w:szCs w:val="18"/>
          <w:lang w:val="sl-SI"/>
        </w:rPr>
        <w:t xml:space="preserve">. </w:t>
      </w:r>
    </w:p>
    <w:p w14:paraId="578BAD37" w14:textId="77777777" w:rsidR="00933B18" w:rsidRPr="004C5D39" w:rsidRDefault="00933B18" w:rsidP="00933B18">
      <w:pPr>
        <w:jc w:val="both"/>
        <w:rPr>
          <w:sz w:val="18"/>
          <w:szCs w:val="18"/>
          <w:lang w:val="sl-SI"/>
        </w:rPr>
      </w:pPr>
      <w:r w:rsidRPr="004C5D39">
        <w:rPr>
          <w:sz w:val="18"/>
          <w:szCs w:val="18"/>
          <w:lang w:val="sl-SI"/>
        </w:rPr>
        <w:t xml:space="preserve">  3. Vpišite ulico in hišno številko, kjer je sedež knjižnice oziroma ustanove.</w:t>
      </w:r>
    </w:p>
    <w:p w14:paraId="578BAD38" w14:textId="77777777" w:rsidR="00933B18" w:rsidRPr="004C5D39" w:rsidRDefault="00933B18" w:rsidP="00933B18">
      <w:pPr>
        <w:jc w:val="both"/>
        <w:rPr>
          <w:sz w:val="18"/>
          <w:szCs w:val="18"/>
          <w:lang w:val="sl-SI"/>
        </w:rPr>
      </w:pPr>
      <w:r w:rsidRPr="004C5D39">
        <w:rPr>
          <w:sz w:val="18"/>
          <w:szCs w:val="18"/>
          <w:lang w:val="sl-SI"/>
        </w:rPr>
        <w:t xml:space="preserve">  4. Vpišite poštno številko in kraj sedeža knjižnice.</w:t>
      </w:r>
    </w:p>
    <w:p w14:paraId="578BAD39" w14:textId="77777777" w:rsidR="00933B18" w:rsidRPr="004C5D39" w:rsidRDefault="00933B18" w:rsidP="00933B18">
      <w:pPr>
        <w:jc w:val="both"/>
        <w:rPr>
          <w:sz w:val="18"/>
          <w:szCs w:val="18"/>
          <w:lang w:val="sl-SI"/>
        </w:rPr>
      </w:pPr>
      <w:r w:rsidRPr="004C5D39">
        <w:rPr>
          <w:sz w:val="18"/>
          <w:szCs w:val="18"/>
          <w:lang w:val="sl-SI"/>
        </w:rPr>
        <w:t xml:space="preserve">  5. Vpišite oznako (p. p.) in številko poštnega predala.</w:t>
      </w:r>
    </w:p>
    <w:p w14:paraId="578BAD3A" w14:textId="77777777" w:rsidR="00933B18" w:rsidRPr="004C5D39" w:rsidRDefault="00933B18" w:rsidP="00933B18">
      <w:pPr>
        <w:jc w:val="both"/>
        <w:rPr>
          <w:sz w:val="18"/>
          <w:szCs w:val="18"/>
          <w:lang w:val="sl-SI"/>
        </w:rPr>
      </w:pPr>
      <w:r w:rsidRPr="004C5D39">
        <w:rPr>
          <w:sz w:val="18"/>
          <w:szCs w:val="18"/>
          <w:lang w:val="sl-SI"/>
        </w:rPr>
        <w:t xml:space="preserve">  6. Vpišite URL-naslov spletne strani knjižnice oziroma ustanove.</w:t>
      </w:r>
    </w:p>
    <w:p w14:paraId="578BAD3B" w14:textId="77777777" w:rsidR="00933B18" w:rsidRPr="004C5D39" w:rsidRDefault="00933B18" w:rsidP="00933B18">
      <w:pPr>
        <w:jc w:val="both"/>
        <w:rPr>
          <w:sz w:val="18"/>
          <w:szCs w:val="18"/>
          <w:lang w:val="sl-SI"/>
        </w:rPr>
      </w:pPr>
      <w:r w:rsidRPr="004C5D39">
        <w:rPr>
          <w:sz w:val="18"/>
          <w:szCs w:val="18"/>
          <w:lang w:val="sl-SI"/>
        </w:rPr>
        <w:t xml:space="preserve">  7. Vpišite uradni elektronski naslov knjižnice.</w:t>
      </w:r>
    </w:p>
    <w:p w14:paraId="578BAD3C" w14:textId="77777777" w:rsidR="00933B18" w:rsidRPr="004C5D39" w:rsidRDefault="00933B18" w:rsidP="00933B18">
      <w:pPr>
        <w:jc w:val="both"/>
        <w:rPr>
          <w:sz w:val="18"/>
          <w:szCs w:val="18"/>
          <w:lang w:val="sl-SI"/>
        </w:rPr>
      </w:pPr>
      <w:r w:rsidRPr="004C5D39">
        <w:rPr>
          <w:sz w:val="18"/>
          <w:szCs w:val="18"/>
          <w:lang w:val="sl-SI"/>
        </w:rPr>
        <w:t xml:space="preserve">  8. Vpišite davčno številko knjižnice oziroma ustanove.</w:t>
      </w:r>
    </w:p>
    <w:p w14:paraId="578BAD3D" w14:textId="00F04B35" w:rsidR="00933B18" w:rsidRPr="004C5D39" w:rsidRDefault="00933B18" w:rsidP="00933B18">
      <w:pPr>
        <w:jc w:val="both"/>
        <w:rPr>
          <w:sz w:val="18"/>
          <w:szCs w:val="18"/>
          <w:lang w:val="sl-SI"/>
        </w:rPr>
      </w:pPr>
      <w:r w:rsidRPr="004C5D39">
        <w:rPr>
          <w:sz w:val="18"/>
          <w:szCs w:val="18"/>
          <w:lang w:val="sl-SI"/>
        </w:rPr>
        <w:t xml:space="preserve">  9. Označite </w:t>
      </w:r>
      <w:r w:rsidR="00CC6497" w:rsidRPr="004C5D39">
        <w:rPr>
          <w:sz w:val="18"/>
          <w:szCs w:val="18"/>
          <w:lang w:val="sl-SI"/>
        </w:rPr>
        <w:t xml:space="preserve">kvadratek </w:t>
      </w:r>
      <w:r w:rsidRPr="004C5D39">
        <w:rPr>
          <w:sz w:val="18"/>
          <w:szCs w:val="18"/>
          <w:lang w:val="sl-SI"/>
        </w:rPr>
        <w:t>pred besedilom, komu so dostopne storitve vaše knjižnice.</w:t>
      </w:r>
    </w:p>
    <w:p w14:paraId="578BAD3E" w14:textId="3CEB88DA" w:rsidR="00933B18" w:rsidRPr="004C5D39" w:rsidRDefault="00933B18" w:rsidP="00933B18">
      <w:pPr>
        <w:jc w:val="both"/>
        <w:rPr>
          <w:sz w:val="18"/>
          <w:szCs w:val="18"/>
          <w:lang w:val="sl-SI"/>
        </w:rPr>
      </w:pPr>
      <w:r w:rsidRPr="004C5D39">
        <w:rPr>
          <w:sz w:val="18"/>
          <w:szCs w:val="18"/>
          <w:lang w:val="sl-SI"/>
        </w:rPr>
        <w:t>10. Vpišite uporabno površino</w:t>
      </w:r>
      <w:r w:rsidR="00CC6497" w:rsidRPr="004C5D39">
        <w:rPr>
          <w:sz w:val="18"/>
          <w:szCs w:val="18"/>
          <w:lang w:val="sl-SI"/>
        </w:rPr>
        <w:t xml:space="preserve"> </w:t>
      </w:r>
      <w:r w:rsidRPr="004C5D39">
        <w:rPr>
          <w:sz w:val="18"/>
          <w:szCs w:val="18"/>
          <w:lang w:val="sl-SI"/>
        </w:rPr>
        <w:t>knjižnic</w:t>
      </w:r>
      <w:r w:rsidR="00CC6497" w:rsidRPr="004C5D39">
        <w:rPr>
          <w:sz w:val="18"/>
          <w:szCs w:val="18"/>
          <w:lang w:val="sl-SI"/>
        </w:rPr>
        <w:t>e v m</w:t>
      </w:r>
      <w:r w:rsidR="00CC6497" w:rsidRPr="004C5D39">
        <w:rPr>
          <w:sz w:val="18"/>
          <w:szCs w:val="18"/>
          <w:vertAlign w:val="superscript"/>
          <w:lang w:val="sl-SI"/>
        </w:rPr>
        <w:t>2</w:t>
      </w:r>
      <w:r w:rsidRPr="004C5D39">
        <w:rPr>
          <w:sz w:val="18"/>
          <w:szCs w:val="18"/>
          <w:lang w:val="sl-SI"/>
        </w:rPr>
        <w:t>.</w:t>
      </w:r>
    </w:p>
    <w:p w14:paraId="578BAD3F" w14:textId="77777777" w:rsidR="00933B18" w:rsidRPr="004C5D39" w:rsidRDefault="00933B18" w:rsidP="00933B18">
      <w:pPr>
        <w:jc w:val="both"/>
        <w:rPr>
          <w:sz w:val="18"/>
          <w:szCs w:val="18"/>
          <w:lang w:val="sl-SI"/>
        </w:rPr>
      </w:pPr>
      <w:r w:rsidRPr="004C5D39">
        <w:rPr>
          <w:sz w:val="18"/>
          <w:szCs w:val="18"/>
          <w:lang w:val="sl-SI"/>
        </w:rPr>
        <w:t>11. Vpišite skupno število čitalniških mest, ki so v knjižnici na voljo.</w:t>
      </w:r>
    </w:p>
    <w:p w14:paraId="578BAD40" w14:textId="77777777" w:rsidR="00933B18" w:rsidRPr="004C5D39" w:rsidRDefault="00933B18" w:rsidP="00933B18">
      <w:pPr>
        <w:jc w:val="both"/>
        <w:rPr>
          <w:sz w:val="18"/>
          <w:szCs w:val="18"/>
          <w:lang w:val="sl-SI"/>
        </w:rPr>
      </w:pPr>
      <w:r w:rsidRPr="004C5D39">
        <w:rPr>
          <w:sz w:val="18"/>
          <w:szCs w:val="18"/>
          <w:lang w:val="sl-SI"/>
        </w:rPr>
        <w:t xml:space="preserve">12. Vpišite številčno oznako knjižnice oziroma siglo, ki jo je knjižnici dodelil Center za razvoj knjižnic. Informacije in obrazec za pridobitev sigle so na voljo na spletni strani </w:t>
      </w:r>
      <w:hyperlink r:id="rId17" w:history="1">
        <w:r w:rsidRPr="004C5D39">
          <w:rPr>
            <w:rStyle w:val="Hyperlink"/>
            <w:color w:val="auto"/>
            <w:sz w:val="18"/>
            <w:szCs w:val="18"/>
            <w:lang w:val="sl-SI"/>
          </w:rPr>
          <w:t>http://cezar.nuk.uni-lj.si/sigle/index.php</w:t>
        </w:r>
      </w:hyperlink>
      <w:r w:rsidRPr="004C5D39">
        <w:rPr>
          <w:sz w:val="18"/>
          <w:szCs w:val="18"/>
          <w:lang w:val="sl-SI"/>
        </w:rPr>
        <w:t xml:space="preserve">. </w:t>
      </w:r>
    </w:p>
    <w:p w14:paraId="578BAD41" w14:textId="77777777" w:rsidR="00933B18" w:rsidRPr="004C5D39" w:rsidRDefault="00933B18" w:rsidP="00933B18">
      <w:pPr>
        <w:jc w:val="both"/>
        <w:rPr>
          <w:sz w:val="18"/>
          <w:szCs w:val="18"/>
          <w:lang w:val="sl-SI"/>
        </w:rPr>
      </w:pPr>
      <w:r w:rsidRPr="004C5D39">
        <w:rPr>
          <w:sz w:val="18"/>
          <w:szCs w:val="18"/>
          <w:lang w:val="sl-SI"/>
        </w:rPr>
        <w:t>13. Vpišite ime in priimek ter funkcijo podpisnika pogodbe.</w:t>
      </w:r>
    </w:p>
    <w:p w14:paraId="578BAD42" w14:textId="6DE04613" w:rsidR="00933B18" w:rsidRPr="004C5D39" w:rsidRDefault="00933B18" w:rsidP="00933B18">
      <w:pPr>
        <w:jc w:val="both"/>
        <w:rPr>
          <w:sz w:val="18"/>
          <w:szCs w:val="18"/>
          <w:lang w:val="sl-SI"/>
        </w:rPr>
      </w:pPr>
      <w:r w:rsidRPr="004C5D39">
        <w:rPr>
          <w:sz w:val="18"/>
          <w:szCs w:val="18"/>
          <w:lang w:val="sl-SI"/>
        </w:rPr>
        <w:t>14. Vpišite ime in priimek direktorja, ravnatelja ali vodje knjižnice ter telefonsko številko, številko telefaksa in e</w:t>
      </w:r>
      <w:r w:rsidR="00CC6497" w:rsidRPr="004C5D39">
        <w:rPr>
          <w:sz w:val="18"/>
          <w:szCs w:val="18"/>
          <w:lang w:val="sl-SI"/>
        </w:rPr>
        <w:t>-</w:t>
      </w:r>
      <w:r w:rsidRPr="004C5D39">
        <w:rPr>
          <w:sz w:val="18"/>
          <w:szCs w:val="18"/>
          <w:lang w:val="sl-SI"/>
        </w:rPr>
        <w:t>naslov.</w:t>
      </w:r>
      <w:r w:rsidR="00CC6497" w:rsidRPr="004C5D39">
        <w:rPr>
          <w:sz w:val="18"/>
          <w:szCs w:val="18"/>
          <w:lang w:val="sl-SI"/>
        </w:rPr>
        <w:t>*</w:t>
      </w:r>
    </w:p>
    <w:p w14:paraId="578BAD43" w14:textId="4FED351F" w:rsidR="00933B18" w:rsidRPr="004C5D39" w:rsidRDefault="00933B18" w:rsidP="00933B18">
      <w:pPr>
        <w:jc w:val="both"/>
        <w:rPr>
          <w:sz w:val="18"/>
          <w:szCs w:val="18"/>
          <w:lang w:val="sl-SI"/>
        </w:rPr>
      </w:pPr>
      <w:r w:rsidRPr="004C5D39">
        <w:rPr>
          <w:sz w:val="18"/>
          <w:szCs w:val="18"/>
          <w:lang w:val="sl-SI"/>
        </w:rPr>
        <w:t>15. Vpišite ime in priimek kontaktne osebe za COBISS ter telefonsko številko, številko telefaksa in e</w:t>
      </w:r>
      <w:r w:rsidR="00CC6497" w:rsidRPr="004C5D39">
        <w:rPr>
          <w:sz w:val="18"/>
          <w:szCs w:val="18"/>
          <w:lang w:val="sl-SI"/>
        </w:rPr>
        <w:t>-</w:t>
      </w:r>
      <w:r w:rsidRPr="004C5D39">
        <w:rPr>
          <w:sz w:val="18"/>
          <w:szCs w:val="18"/>
          <w:lang w:val="sl-SI"/>
        </w:rPr>
        <w:t>naslov.</w:t>
      </w:r>
      <w:r w:rsidRPr="004C5D39">
        <w:rPr>
          <w:rStyle w:val="FootnoteReference"/>
          <w:sz w:val="18"/>
          <w:szCs w:val="18"/>
          <w:lang w:val="sl-SI"/>
        </w:rPr>
        <w:footnoteReference w:customMarkFollows="1" w:id="1"/>
        <w:sym w:font="Symbol" w:char="F02A"/>
      </w:r>
    </w:p>
    <w:p w14:paraId="578BAD44" w14:textId="178F5BE0" w:rsidR="00933B18" w:rsidRPr="004C5D39" w:rsidRDefault="00933B18" w:rsidP="00933B18">
      <w:pPr>
        <w:jc w:val="both"/>
        <w:rPr>
          <w:sz w:val="18"/>
          <w:szCs w:val="18"/>
          <w:lang w:val="sl-SI"/>
        </w:rPr>
      </w:pPr>
      <w:r w:rsidRPr="004C5D39">
        <w:rPr>
          <w:sz w:val="18"/>
          <w:szCs w:val="18"/>
          <w:lang w:val="sl-SI"/>
        </w:rPr>
        <w:t>16. Vpišite ime in priimek vodje medknjižnične izposoje ter telefonsko številko, številko telefaksa in e</w:t>
      </w:r>
      <w:r w:rsidR="00CC6497" w:rsidRPr="004C5D39">
        <w:rPr>
          <w:sz w:val="18"/>
          <w:szCs w:val="18"/>
          <w:lang w:val="sl-SI"/>
        </w:rPr>
        <w:t>-</w:t>
      </w:r>
      <w:r w:rsidRPr="004C5D39">
        <w:rPr>
          <w:sz w:val="18"/>
          <w:szCs w:val="18"/>
          <w:lang w:val="sl-SI"/>
        </w:rPr>
        <w:t>naslov.</w:t>
      </w:r>
      <w:r w:rsidRPr="004C5D39">
        <w:rPr>
          <w:rStyle w:val="FootnoteReference"/>
          <w:sz w:val="18"/>
          <w:szCs w:val="18"/>
          <w:lang w:val="sl-SI"/>
        </w:rPr>
        <w:footnoteReference w:customMarkFollows="1" w:id="2"/>
        <w:sym w:font="Symbol" w:char="F02A"/>
      </w:r>
    </w:p>
    <w:p w14:paraId="578BAD45" w14:textId="77777777" w:rsidR="00933B18" w:rsidRPr="004C5D39" w:rsidRDefault="00933B18" w:rsidP="00933B18">
      <w:pPr>
        <w:jc w:val="both"/>
        <w:rPr>
          <w:sz w:val="18"/>
          <w:szCs w:val="18"/>
          <w:lang w:val="sl-SI"/>
        </w:rPr>
      </w:pPr>
      <w:r w:rsidRPr="004C5D39">
        <w:rPr>
          <w:sz w:val="18"/>
          <w:szCs w:val="18"/>
          <w:lang w:val="sl-SI"/>
        </w:rPr>
        <w:t>17. Vpišite število vseh zaposlenih v knjižnici. Če je knjižnica samostojna ustanova, pri tem številu ne upoštevate delavcev v skupnih službah (npr. kadrovsko-pravna služba, finančno-računovodska služba idr.).</w:t>
      </w:r>
    </w:p>
    <w:p w14:paraId="578BAD46" w14:textId="017421E5" w:rsidR="00933B18" w:rsidRPr="004C5D39" w:rsidRDefault="00933B18" w:rsidP="00933B18">
      <w:pPr>
        <w:jc w:val="both"/>
        <w:rPr>
          <w:sz w:val="18"/>
          <w:szCs w:val="18"/>
          <w:lang w:val="sl-SI"/>
        </w:rPr>
      </w:pPr>
      <w:r w:rsidRPr="004C5D39">
        <w:rPr>
          <w:sz w:val="18"/>
          <w:szCs w:val="18"/>
          <w:lang w:val="sl-SI"/>
        </w:rPr>
        <w:t xml:space="preserve">18. Vpišite </w:t>
      </w:r>
      <w:r w:rsidR="00CC6497" w:rsidRPr="004C5D39">
        <w:rPr>
          <w:sz w:val="18"/>
          <w:szCs w:val="18"/>
          <w:lang w:val="sl-SI"/>
        </w:rPr>
        <w:t xml:space="preserve">največje </w:t>
      </w:r>
      <w:r w:rsidRPr="004C5D39">
        <w:rPr>
          <w:sz w:val="18"/>
          <w:szCs w:val="18"/>
          <w:lang w:val="sl-SI"/>
        </w:rPr>
        <w:t>število sočasnih uporabnikov programske opreme COBISS v knjižnici, vendar brez uporabnikov COBISS</w:t>
      </w:r>
      <w:r w:rsidR="00CC6497" w:rsidRPr="004C5D39">
        <w:rPr>
          <w:sz w:val="18"/>
          <w:szCs w:val="18"/>
          <w:lang w:val="sl-SI"/>
        </w:rPr>
        <w:t>+</w:t>
      </w:r>
      <w:r w:rsidRPr="004C5D39">
        <w:rPr>
          <w:sz w:val="18"/>
          <w:szCs w:val="18"/>
          <w:lang w:val="sl-SI"/>
        </w:rPr>
        <w:t xml:space="preserve">; to pomeni število sočasno aktivnih (različnih) uporabniških imen za dostop do aplikacij COBISS. Kontrola dostopa bo knjižnico omejila na tisto število sočasno aktivnih uporabniških imen, ki ga boste sami navedli. Na osnovi tega podatka se izračuna tudi letna članarina, tako da se vrednost točke pomnoži s ponderjem, ki ustreza </w:t>
      </w:r>
      <w:r w:rsidR="00CC6497" w:rsidRPr="004C5D39">
        <w:rPr>
          <w:sz w:val="18"/>
          <w:szCs w:val="18"/>
          <w:lang w:val="sl-SI"/>
        </w:rPr>
        <w:t xml:space="preserve">največjemu </w:t>
      </w:r>
      <w:r w:rsidRPr="004C5D39">
        <w:rPr>
          <w:sz w:val="18"/>
          <w:szCs w:val="18"/>
          <w:lang w:val="sl-SI"/>
        </w:rPr>
        <w:t xml:space="preserve">številu sočasnih uporabnikov programske opreme COBISS v knjižnici. Več informacij o članarini za sodelovanje v sistemu COBISS.SI preberite na </w:t>
      </w:r>
      <w:hyperlink r:id="rId18" w:history="1">
        <w:r w:rsidRPr="004C5D39">
          <w:rPr>
            <w:rStyle w:val="Hyperlink"/>
            <w:color w:val="auto"/>
            <w:sz w:val="18"/>
            <w:szCs w:val="18"/>
            <w:lang w:val="sl-SI"/>
          </w:rPr>
          <w:t>http://home.izum.si/cobiss/o_cobissu/cenik.asp</w:t>
        </w:r>
      </w:hyperlink>
      <w:r w:rsidRPr="004C5D39">
        <w:rPr>
          <w:sz w:val="18"/>
          <w:szCs w:val="18"/>
          <w:lang w:val="sl-SI"/>
        </w:rPr>
        <w:t>.</w:t>
      </w:r>
    </w:p>
    <w:p w14:paraId="578BAD47" w14:textId="5F44FEE5" w:rsidR="00933B18" w:rsidRPr="004C5D39" w:rsidRDefault="00933B18" w:rsidP="00933B18">
      <w:pPr>
        <w:jc w:val="both"/>
        <w:rPr>
          <w:sz w:val="18"/>
          <w:szCs w:val="18"/>
          <w:lang w:val="sl-SI"/>
        </w:rPr>
      </w:pPr>
      <w:r w:rsidRPr="004C5D39">
        <w:rPr>
          <w:sz w:val="18"/>
          <w:szCs w:val="18"/>
          <w:lang w:val="sl-SI"/>
        </w:rPr>
        <w:t>19. Označite</w:t>
      </w:r>
      <w:r w:rsidR="00CC6497" w:rsidRPr="004C5D39">
        <w:rPr>
          <w:sz w:val="18"/>
          <w:szCs w:val="18"/>
          <w:lang w:val="sl-SI"/>
        </w:rPr>
        <w:t xml:space="preserve"> kvadratek</w:t>
      </w:r>
      <w:r w:rsidRPr="004C5D39">
        <w:rPr>
          <w:sz w:val="18"/>
          <w:szCs w:val="18"/>
          <w:lang w:val="sl-SI"/>
        </w:rPr>
        <w:t xml:space="preserve"> pred besedilom, kakšen status ima knjižnica.</w:t>
      </w:r>
    </w:p>
    <w:p w14:paraId="578BAD48" w14:textId="77777777" w:rsidR="00933B18" w:rsidRPr="004C5D39" w:rsidRDefault="00933B18" w:rsidP="00933B18">
      <w:pPr>
        <w:jc w:val="both"/>
        <w:rPr>
          <w:sz w:val="18"/>
          <w:szCs w:val="18"/>
          <w:lang w:val="sl-SI"/>
        </w:rPr>
      </w:pPr>
      <w:r w:rsidRPr="004C5D39">
        <w:rPr>
          <w:sz w:val="18"/>
          <w:szCs w:val="18"/>
          <w:lang w:val="sl-SI"/>
        </w:rPr>
        <w:t>20. Vpišite polni naziv univerze, ki ji pripada knjižnica.</w:t>
      </w:r>
    </w:p>
    <w:p w14:paraId="578BAD49" w14:textId="77777777" w:rsidR="00933B18" w:rsidRPr="004C5D39" w:rsidRDefault="00933B18" w:rsidP="00933B18">
      <w:pPr>
        <w:jc w:val="both"/>
        <w:rPr>
          <w:sz w:val="18"/>
          <w:szCs w:val="18"/>
          <w:lang w:val="sl-SI"/>
        </w:rPr>
      </w:pPr>
    </w:p>
    <w:p w14:paraId="578BAD4A" w14:textId="77777777" w:rsidR="00933B18" w:rsidRPr="004C5D39" w:rsidRDefault="00933B18" w:rsidP="00933B18">
      <w:pPr>
        <w:jc w:val="both"/>
        <w:rPr>
          <w:lang w:val="sl-SI"/>
        </w:rPr>
      </w:pPr>
    </w:p>
    <w:p w14:paraId="578BAD4B" w14:textId="77777777" w:rsidR="00933B18" w:rsidRPr="004C5D39" w:rsidRDefault="00933B18" w:rsidP="00933B18">
      <w:pPr>
        <w:jc w:val="both"/>
        <w:rPr>
          <w:lang w:val="sl-SI"/>
        </w:rPr>
      </w:pPr>
    </w:p>
    <w:p w14:paraId="578BAD4C" w14:textId="77777777" w:rsidR="00933B18" w:rsidRPr="004C5D39" w:rsidRDefault="00933B18" w:rsidP="00933B18">
      <w:pPr>
        <w:rPr>
          <w:lang w:val="sl-SI"/>
        </w:rPr>
      </w:pPr>
    </w:p>
    <w:p w14:paraId="578BAD4D" w14:textId="77777777" w:rsidR="00933B18" w:rsidRPr="004C5D39" w:rsidRDefault="00933B18" w:rsidP="00933B18">
      <w:pPr>
        <w:jc w:val="center"/>
        <w:rPr>
          <w:lang w:val="sl-SI"/>
        </w:rPr>
      </w:pPr>
    </w:p>
    <w:p w14:paraId="578BAD4E" w14:textId="77777777" w:rsidR="00933B18" w:rsidRPr="004C5D39" w:rsidRDefault="00933B18" w:rsidP="00933B18">
      <w:pPr>
        <w:rPr>
          <w:sz w:val="22"/>
          <w:szCs w:val="22"/>
          <w:lang w:val="sl-SI"/>
        </w:rPr>
      </w:pPr>
    </w:p>
    <w:p w14:paraId="578BAD4F" w14:textId="77777777" w:rsidR="00933B18" w:rsidRPr="004C5D39" w:rsidRDefault="00933B18" w:rsidP="00933B18">
      <w:pPr>
        <w:rPr>
          <w:lang w:val="sl-SI"/>
        </w:rPr>
      </w:pPr>
    </w:p>
    <w:p w14:paraId="578BAD50" w14:textId="77777777" w:rsidR="00933B18" w:rsidRPr="004C5D39" w:rsidRDefault="00933B18">
      <w:pPr>
        <w:rPr>
          <w:snapToGrid w:val="0"/>
          <w:sz w:val="24"/>
          <w:szCs w:val="24"/>
          <w:lang w:val="sl-SI"/>
        </w:rPr>
      </w:pPr>
    </w:p>
    <w:p w14:paraId="578BAD51" w14:textId="77777777" w:rsidR="002517B9" w:rsidRPr="004C5D39" w:rsidRDefault="002517B9" w:rsidP="002517B9">
      <w:pPr>
        <w:jc w:val="both"/>
        <w:rPr>
          <w:snapToGrid w:val="0"/>
          <w:sz w:val="24"/>
          <w:szCs w:val="24"/>
          <w:lang w:val="sl-SI"/>
        </w:rPr>
      </w:pPr>
    </w:p>
    <w:sectPr w:rsidR="002517B9" w:rsidRPr="004C5D39" w:rsidSect="00933B18">
      <w:headerReference w:type="even" r:id="rId19"/>
      <w:headerReference w:type="default" r:id="rId20"/>
      <w:footerReference w:type="even" r:id="rId21"/>
      <w:footerReference w:type="default" r:id="rId22"/>
      <w:headerReference w:type="first" r:id="rId23"/>
      <w:footerReference w:type="first" r:id="rId24"/>
      <w:footnotePr>
        <w:numFmt w:val="chicago"/>
      </w:footnotePr>
      <w:type w:val="oddPage"/>
      <w:pgSz w:w="11906" w:h="16838" w:code="9"/>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AD54" w14:textId="77777777" w:rsidR="00E66685" w:rsidRDefault="00E66685">
      <w:r>
        <w:separator/>
      </w:r>
    </w:p>
  </w:endnote>
  <w:endnote w:type="continuationSeparator" w:id="0">
    <w:p w14:paraId="578BAD55" w14:textId="77777777" w:rsidR="00E66685" w:rsidRDefault="00E6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D5A" w14:textId="77777777" w:rsidR="006938C2" w:rsidRPr="00321ABC" w:rsidRDefault="006938C2" w:rsidP="0014499F">
    <w:pPr>
      <w:pStyle w:val="Footer"/>
      <w:rPr>
        <w:lang w:val="sl-SI"/>
      </w:rPr>
    </w:pPr>
    <w:r w:rsidRPr="00321ABC">
      <w:rPr>
        <w:u w:val="single"/>
        <w:lang w:val="sl-SI"/>
      </w:rPr>
      <w:tab/>
    </w:r>
    <w:r w:rsidRPr="00321ABC">
      <w:rPr>
        <w:u w:val="single"/>
        <w:lang w:val="sl-SI"/>
      </w:rPr>
      <w:tab/>
    </w:r>
  </w:p>
  <w:p w14:paraId="578BAD5B" w14:textId="17E7D501" w:rsidR="006938C2" w:rsidRPr="00321ABC" w:rsidRDefault="006938C2" w:rsidP="0014499F">
    <w:pPr>
      <w:pStyle w:val="Footer"/>
      <w:tabs>
        <w:tab w:val="clear" w:pos="4536"/>
      </w:tabs>
      <w:rPr>
        <w:lang w:val="sl-SI"/>
      </w:rPr>
    </w:pPr>
    <w:r w:rsidRPr="00321ABC">
      <w:rPr>
        <w:rStyle w:val="PageNumber"/>
      </w:rPr>
      <w:fldChar w:fldCharType="begin"/>
    </w:r>
    <w:r w:rsidRPr="00321ABC">
      <w:rPr>
        <w:rStyle w:val="PageNumber"/>
        <w:lang w:val="pl-PL"/>
      </w:rPr>
      <w:instrText xml:space="preserve"> PAGE </w:instrText>
    </w:r>
    <w:r w:rsidRPr="00321ABC">
      <w:rPr>
        <w:rStyle w:val="PageNumber"/>
      </w:rPr>
      <w:fldChar w:fldCharType="separate"/>
    </w:r>
    <w:r w:rsidR="00A9350C">
      <w:rPr>
        <w:rStyle w:val="PageNumber"/>
        <w:noProof/>
        <w:lang w:val="pl-PL"/>
      </w:rPr>
      <w:t>6</w:t>
    </w:r>
    <w:r w:rsidRPr="00321ABC">
      <w:rPr>
        <w:rStyle w:val="PageNumber"/>
      </w:rPr>
      <w:fldChar w:fldCharType="end"/>
    </w:r>
    <w:r w:rsidR="00F233B2">
      <w:rPr>
        <w:lang w:val="sl-SI"/>
      </w:rPr>
      <w:t>/8</w:t>
    </w:r>
    <w:r>
      <w:rPr>
        <w:lang w:val="sl-SI"/>
      </w:rPr>
      <w:tab/>
    </w:r>
    <w:r w:rsidR="00F233B2">
      <w:rPr>
        <w:lang w:val="sl-SI"/>
      </w:rPr>
      <w:t>USI-OB-POG</w:t>
    </w:r>
    <w:r w:rsidR="00EC038C">
      <w:rPr>
        <w:lang w:val="sl-SI"/>
      </w:rPr>
      <w:t>1</w:t>
    </w:r>
    <w:r w:rsidR="00F233B2">
      <w:rPr>
        <w:lang w:val="sl-SI"/>
      </w:rPr>
      <w:t>-SI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D5C" w14:textId="77777777" w:rsidR="006938C2" w:rsidRPr="00321ABC" w:rsidRDefault="006938C2" w:rsidP="0014499F">
    <w:pPr>
      <w:pStyle w:val="Footer"/>
      <w:rPr>
        <w:lang w:val="sl-SI"/>
      </w:rPr>
    </w:pPr>
    <w:r w:rsidRPr="00321ABC">
      <w:rPr>
        <w:u w:val="single"/>
        <w:lang w:val="sl-SI"/>
      </w:rPr>
      <w:tab/>
    </w:r>
    <w:r w:rsidRPr="00321ABC">
      <w:rPr>
        <w:u w:val="single"/>
        <w:lang w:val="sl-SI"/>
      </w:rPr>
      <w:tab/>
    </w:r>
  </w:p>
  <w:p w14:paraId="578BAD5D" w14:textId="37047237" w:rsidR="006938C2" w:rsidRPr="00321ABC" w:rsidRDefault="00F233B2">
    <w:pPr>
      <w:pStyle w:val="Footer"/>
      <w:rPr>
        <w:lang w:val="sl-SI"/>
      </w:rPr>
    </w:pPr>
    <w:r>
      <w:rPr>
        <w:lang w:val="sl-SI"/>
      </w:rPr>
      <w:t>USI-OB-POG</w:t>
    </w:r>
    <w:r w:rsidR="00EC038C">
      <w:rPr>
        <w:lang w:val="sl-SI"/>
      </w:rPr>
      <w:t>1</w:t>
    </w:r>
    <w:r>
      <w:rPr>
        <w:lang w:val="sl-SI"/>
      </w:rPr>
      <w:t>-SI</w:t>
    </w:r>
    <w:r w:rsidR="006938C2" w:rsidRPr="00321ABC">
      <w:rPr>
        <w:lang w:val="sl-SI"/>
      </w:rPr>
      <w:tab/>
    </w:r>
    <w:r w:rsidR="006938C2" w:rsidRPr="00321ABC">
      <w:rPr>
        <w:lang w:val="sl-SI"/>
      </w:rPr>
      <w:tab/>
    </w:r>
    <w:r w:rsidR="006938C2" w:rsidRPr="00321ABC">
      <w:rPr>
        <w:rStyle w:val="PageNumber"/>
      </w:rPr>
      <w:fldChar w:fldCharType="begin"/>
    </w:r>
    <w:r w:rsidR="006938C2" w:rsidRPr="00321ABC">
      <w:rPr>
        <w:rStyle w:val="PageNumber"/>
        <w:lang w:val="pl-PL"/>
      </w:rPr>
      <w:instrText xml:space="preserve"> PAGE </w:instrText>
    </w:r>
    <w:r w:rsidR="006938C2" w:rsidRPr="00321ABC">
      <w:rPr>
        <w:rStyle w:val="PageNumber"/>
      </w:rPr>
      <w:fldChar w:fldCharType="separate"/>
    </w:r>
    <w:r w:rsidR="00A9350C">
      <w:rPr>
        <w:rStyle w:val="PageNumber"/>
        <w:noProof/>
        <w:lang w:val="pl-PL"/>
      </w:rPr>
      <w:t>5</w:t>
    </w:r>
    <w:r w:rsidR="006938C2" w:rsidRPr="00321ABC">
      <w:rPr>
        <w:rStyle w:val="PageNumber"/>
      </w:rPr>
      <w:fldChar w:fldCharType="end"/>
    </w:r>
    <w:r w:rsidR="006938C2" w:rsidRPr="00321ABC">
      <w:rPr>
        <w:rStyle w:val="PageNumber"/>
        <w:lang w:val="pl-PL"/>
      </w:rPr>
      <w:t>/</w:t>
    </w:r>
    <w:r>
      <w:rPr>
        <w:rStyle w:val="PageNumber"/>
        <w:lang w:val="pl-PL"/>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D5E" w14:textId="77777777" w:rsidR="006938C2" w:rsidRPr="00321ABC" w:rsidRDefault="006938C2" w:rsidP="0014499F">
    <w:pPr>
      <w:pStyle w:val="Footer"/>
      <w:rPr>
        <w:lang w:val="sl-SI"/>
      </w:rPr>
    </w:pPr>
    <w:r w:rsidRPr="00321ABC">
      <w:rPr>
        <w:u w:val="single"/>
        <w:lang w:val="sl-SI"/>
      </w:rPr>
      <w:tab/>
    </w:r>
    <w:r w:rsidRPr="00321ABC">
      <w:rPr>
        <w:u w:val="single"/>
        <w:lang w:val="sl-SI"/>
      </w:rPr>
      <w:tab/>
    </w:r>
  </w:p>
  <w:p w14:paraId="578BAD5F" w14:textId="1BECD0B3" w:rsidR="006938C2" w:rsidRPr="00321ABC" w:rsidRDefault="00F233B2" w:rsidP="0014499F">
    <w:pPr>
      <w:pStyle w:val="Footer"/>
      <w:jc w:val="both"/>
      <w:rPr>
        <w:lang w:val="sl-SI"/>
      </w:rPr>
    </w:pPr>
    <w:r>
      <w:rPr>
        <w:lang w:val="sl-SI"/>
      </w:rPr>
      <w:t>USI-OB-POG</w:t>
    </w:r>
    <w:r w:rsidR="00EC038C">
      <w:rPr>
        <w:lang w:val="sl-SI"/>
      </w:rPr>
      <w:t>1</w:t>
    </w:r>
    <w:r>
      <w:rPr>
        <w:lang w:val="sl-SI"/>
      </w:rPr>
      <w:t>-SI</w:t>
    </w:r>
    <w:r w:rsidR="006938C2" w:rsidRPr="00321ABC">
      <w:rPr>
        <w:lang w:val="sl-SI"/>
      </w:rPr>
      <w:tab/>
    </w:r>
    <w:r w:rsidR="006938C2" w:rsidRPr="00321ABC">
      <w:rPr>
        <w:lang w:val="sl-SI"/>
      </w:rPr>
      <w:tab/>
    </w:r>
    <w:r w:rsidR="006938C2" w:rsidRPr="00321ABC">
      <w:rPr>
        <w:rStyle w:val="PageNumber"/>
      </w:rPr>
      <w:fldChar w:fldCharType="begin"/>
    </w:r>
    <w:r w:rsidR="006938C2" w:rsidRPr="00321ABC">
      <w:rPr>
        <w:rStyle w:val="PageNumber"/>
        <w:lang w:val="pl-PL"/>
      </w:rPr>
      <w:instrText xml:space="preserve"> PAGE </w:instrText>
    </w:r>
    <w:r w:rsidR="006938C2" w:rsidRPr="00321ABC">
      <w:rPr>
        <w:rStyle w:val="PageNumber"/>
      </w:rPr>
      <w:fldChar w:fldCharType="separate"/>
    </w:r>
    <w:r w:rsidR="00A9350C">
      <w:rPr>
        <w:rStyle w:val="PageNumber"/>
        <w:noProof/>
        <w:lang w:val="pl-PL"/>
      </w:rPr>
      <w:t>1</w:t>
    </w:r>
    <w:r w:rsidR="006938C2" w:rsidRPr="00321ABC">
      <w:rPr>
        <w:rStyle w:val="PageNumber"/>
      </w:rPr>
      <w:fldChar w:fldCharType="end"/>
    </w:r>
    <w:r w:rsidR="006938C2" w:rsidRPr="00321ABC">
      <w:rPr>
        <w:rStyle w:val="PageNumber"/>
        <w:lang w:val="pl-PL"/>
      </w:rPr>
      <w:t>/</w:t>
    </w:r>
    <w:r>
      <w:rPr>
        <w:rStyle w:val="PageNumber"/>
        <w:lang w:val="pl-PL"/>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D64" w14:textId="77777777" w:rsidR="00933B18" w:rsidRPr="00933B18" w:rsidRDefault="00933B18" w:rsidP="00933B18">
    <w:pPr>
      <w:pStyle w:val="Footer"/>
      <w:jc w:val="right"/>
      <w:rPr>
        <w:szCs w:val="18"/>
      </w:rPr>
    </w:pPr>
    <w:r>
      <w:rPr>
        <w:sz w:val="18"/>
        <w:szCs w:val="18"/>
      </w:rPr>
      <w:t>USI-OB-POG1P1-SI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D65" w14:textId="77777777" w:rsidR="00933B18" w:rsidRPr="00933B18" w:rsidRDefault="00933B18" w:rsidP="00933B18">
    <w:pPr>
      <w:pStyle w:val="Footer"/>
      <w:rPr>
        <w:szCs w:val="18"/>
      </w:rPr>
    </w:pPr>
    <w:r>
      <w:rPr>
        <w:sz w:val="18"/>
        <w:szCs w:val="18"/>
      </w:rPr>
      <w:t>USI-OB-POG1P1-SI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D67" w14:textId="77777777" w:rsidR="00933B18" w:rsidRPr="00933B18" w:rsidRDefault="00933B18" w:rsidP="0093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AD52" w14:textId="77777777" w:rsidR="00E66685" w:rsidRDefault="00E66685">
      <w:r>
        <w:separator/>
      </w:r>
    </w:p>
  </w:footnote>
  <w:footnote w:type="continuationSeparator" w:id="0">
    <w:p w14:paraId="578BAD53" w14:textId="77777777" w:rsidR="00E66685" w:rsidRDefault="00E66685">
      <w:r>
        <w:continuationSeparator/>
      </w:r>
    </w:p>
  </w:footnote>
  <w:footnote w:id="1">
    <w:p w14:paraId="578BAD68" w14:textId="74F37394" w:rsidR="00933B18" w:rsidRPr="00CD5BAC" w:rsidRDefault="00933B18" w:rsidP="00933B18">
      <w:pPr>
        <w:jc w:val="both"/>
      </w:pPr>
      <w:r w:rsidRPr="00CD5BAC">
        <w:rPr>
          <w:rStyle w:val="FootnoteReference"/>
        </w:rPr>
        <w:sym w:font="Symbol" w:char="F02A"/>
      </w:r>
      <w:r w:rsidRPr="00CD5BAC">
        <w:t xml:space="preserve"> </w:t>
      </w:r>
      <w:r w:rsidRPr="00CD5BAC">
        <w:rPr>
          <w:sz w:val="18"/>
          <w:szCs w:val="18"/>
        </w:rPr>
        <w:t>Če se v poljih 14., 15. in 16. katera koli navedena oseba ponovi, zadostuje, da podatke, kot so telefonska številka, številka telefaksa in e</w:t>
      </w:r>
      <w:r w:rsidR="00CC6497">
        <w:rPr>
          <w:sz w:val="18"/>
          <w:szCs w:val="18"/>
        </w:rPr>
        <w:t>-</w:t>
      </w:r>
      <w:r w:rsidRPr="00CD5BAC">
        <w:rPr>
          <w:sz w:val="18"/>
          <w:szCs w:val="18"/>
        </w:rPr>
        <w:t>naslov, vpišete le enkrat.</w:t>
      </w:r>
    </w:p>
  </w:footnote>
  <w:footnote w:id="2">
    <w:p w14:paraId="578BAD69" w14:textId="77777777" w:rsidR="00933B18" w:rsidRPr="00CD5BAC" w:rsidRDefault="00933B18" w:rsidP="00933B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D56" w14:textId="77777777" w:rsidR="006938C2" w:rsidRPr="00321ABC" w:rsidRDefault="006938C2" w:rsidP="0014499F">
    <w:pPr>
      <w:pStyle w:val="Header"/>
      <w:rPr>
        <w:u w:val="single"/>
        <w:lang w:val="sl-SI"/>
      </w:rPr>
    </w:pPr>
    <w:r w:rsidRPr="00321ABC">
      <w:rPr>
        <w:u w:val="single"/>
        <w:lang w:val="sl-SI"/>
      </w:rPr>
      <w:t>Pogodba o polnopravnem članstvu</w:t>
    </w:r>
    <w:r w:rsidRPr="00321ABC">
      <w:rPr>
        <w:u w:val="single"/>
        <w:lang w:val="sl-SI"/>
      </w:rPr>
      <w:tab/>
    </w:r>
    <w:r w:rsidRPr="00321ABC">
      <w:rPr>
        <w:u w:val="single"/>
        <w:lang w:val="sl-SI"/>
      </w:rPr>
      <w:tab/>
      <w:t>Upravljanje sistema COBISS</w:t>
    </w:r>
  </w:p>
  <w:p w14:paraId="578BAD57" w14:textId="77777777" w:rsidR="006938C2" w:rsidRPr="00321ABC" w:rsidRDefault="006938C2" w:rsidP="00EA6405">
    <w:pPr>
      <w:pStyle w:val="Header"/>
      <w:ind w:right="360"/>
      <w:rPr>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D58" w14:textId="77777777" w:rsidR="006938C2" w:rsidRPr="00321ABC" w:rsidRDefault="006938C2" w:rsidP="0014499F">
    <w:pPr>
      <w:pStyle w:val="Header"/>
      <w:rPr>
        <w:u w:val="single"/>
        <w:lang w:val="sl-SI"/>
      </w:rPr>
    </w:pPr>
    <w:r w:rsidRPr="00321ABC">
      <w:rPr>
        <w:u w:val="single"/>
        <w:lang w:val="sl-SI"/>
      </w:rPr>
      <w:t>Upravljanje sistema COBISS</w:t>
    </w:r>
    <w:r w:rsidRPr="00321ABC">
      <w:rPr>
        <w:u w:val="single"/>
        <w:lang w:val="sl-SI"/>
      </w:rPr>
      <w:tab/>
    </w:r>
    <w:r w:rsidRPr="00321ABC">
      <w:rPr>
        <w:u w:val="single"/>
        <w:lang w:val="sl-SI"/>
      </w:rPr>
      <w:tab/>
      <w:t xml:space="preserve">Pogodba o polnopravnem članstvu </w:t>
    </w:r>
  </w:p>
  <w:p w14:paraId="578BAD59" w14:textId="77777777" w:rsidR="006938C2" w:rsidRPr="005B05DC" w:rsidRDefault="006938C2">
    <w:pPr>
      <w:pStyle w:val="Header"/>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D60" w14:textId="77777777" w:rsidR="00933B18" w:rsidRPr="00933B18" w:rsidRDefault="00933B18" w:rsidP="00933B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D61" w14:textId="77777777" w:rsidR="00933B18" w:rsidRPr="00CD5BAC" w:rsidRDefault="00933B18" w:rsidP="00933B18">
    <w:pPr>
      <w:pStyle w:val="Header"/>
      <w:jc w:val="center"/>
      <w:rPr>
        <w:b/>
      </w:rPr>
    </w:pPr>
    <w:r w:rsidRPr="00CD5BAC">
      <w:rPr>
        <w:b/>
      </w:rPr>
      <w:t>COBISS.SI  –  PODATKI O KNJIŽNICI</w:t>
    </w:r>
  </w:p>
  <w:p w14:paraId="578BAD62" w14:textId="77777777" w:rsidR="00933B18" w:rsidRPr="00CD5BAC" w:rsidRDefault="00933B18" w:rsidP="00933B18">
    <w:pPr>
      <w:pStyle w:val="Header"/>
      <w:jc w:val="center"/>
      <w:rPr>
        <w:b/>
        <w:u w:val="single"/>
      </w:rPr>
    </w:pPr>
    <w:r w:rsidRPr="00CD5BAC">
      <w:rPr>
        <w:b/>
      </w:rPr>
      <w:t>Priloga 1 k Pogodbi o sodelovanju v sistemu COBISS.SI – polnopravno članstvo št.</w:t>
    </w:r>
    <w:r w:rsidRPr="00CD5BAC">
      <w:rPr>
        <w:b/>
        <w:u w:val="single"/>
      </w:rPr>
      <w:t>_________</w:t>
    </w:r>
  </w:p>
  <w:p w14:paraId="578BAD63" w14:textId="77777777" w:rsidR="00933B18" w:rsidRPr="005B05DC" w:rsidRDefault="00933B18">
    <w:pPr>
      <w:pStyle w:val="Header"/>
      <w:rPr>
        <w:lang w:val="sl-S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D66" w14:textId="77777777" w:rsidR="00933B18" w:rsidRPr="00933B18" w:rsidRDefault="00933B18" w:rsidP="0093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0D3"/>
    <w:multiLevelType w:val="hybridMultilevel"/>
    <w:tmpl w:val="F066FE4C"/>
    <w:lvl w:ilvl="0" w:tplc="3B7EAA9C">
      <w:start w:val="1"/>
      <w:numFmt w:val="bullet"/>
      <w:lvlText w:val="-"/>
      <w:lvlJc w:val="left"/>
      <w:pPr>
        <w:tabs>
          <w:tab w:val="num" w:pos="284"/>
        </w:tabs>
        <w:ind w:left="284" w:hanging="284"/>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D2436"/>
    <w:multiLevelType w:val="hybridMultilevel"/>
    <w:tmpl w:val="E71A6CEA"/>
    <w:lvl w:ilvl="0" w:tplc="05D06C0E">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27711EE"/>
    <w:multiLevelType w:val="hybridMultilevel"/>
    <w:tmpl w:val="4022CE30"/>
    <w:lvl w:ilvl="0" w:tplc="421E02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2C378C"/>
    <w:multiLevelType w:val="hybridMultilevel"/>
    <w:tmpl w:val="8DD4A08C"/>
    <w:lvl w:ilvl="0" w:tplc="909C510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F5D87"/>
    <w:multiLevelType w:val="hybridMultilevel"/>
    <w:tmpl w:val="813098AE"/>
    <w:lvl w:ilvl="0" w:tplc="909C510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F6426"/>
    <w:multiLevelType w:val="hybridMultilevel"/>
    <w:tmpl w:val="77EE75EA"/>
    <w:lvl w:ilvl="0" w:tplc="4FB8C5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937719"/>
    <w:multiLevelType w:val="hybridMultilevel"/>
    <w:tmpl w:val="4060F8C2"/>
    <w:lvl w:ilvl="0" w:tplc="05D06C0E">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9C93642"/>
    <w:multiLevelType w:val="hybridMultilevel"/>
    <w:tmpl w:val="C55E57E6"/>
    <w:lvl w:ilvl="0" w:tplc="0F0C7BC4">
      <w:start w:val="1"/>
      <w:numFmt w:val="decimal"/>
      <w:lvlText w:val="%1."/>
      <w:lvlJc w:val="left"/>
      <w:pPr>
        <w:tabs>
          <w:tab w:val="num" w:pos="284"/>
        </w:tabs>
        <w:ind w:left="284" w:hanging="284"/>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C157C7"/>
    <w:multiLevelType w:val="hybridMultilevel"/>
    <w:tmpl w:val="86EEF860"/>
    <w:lvl w:ilvl="0" w:tplc="909C510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B21BD"/>
    <w:multiLevelType w:val="hybridMultilevel"/>
    <w:tmpl w:val="35B4873C"/>
    <w:lvl w:ilvl="0" w:tplc="05D06C0E">
      <w:start w:val="1"/>
      <w:numFmt w:val="bullet"/>
      <w:lvlText w:val=""/>
      <w:lvlJc w:val="left"/>
      <w:pPr>
        <w:tabs>
          <w:tab w:val="num" w:pos="284"/>
        </w:tabs>
        <w:ind w:left="284" w:hanging="284"/>
      </w:pPr>
      <w:rPr>
        <w:rFonts w:ascii="Symbol" w:hAnsi="Symbo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0D664D"/>
    <w:multiLevelType w:val="singleLevel"/>
    <w:tmpl w:val="39422AFE"/>
    <w:lvl w:ilvl="0">
      <w:start w:val="3"/>
      <w:numFmt w:val="bullet"/>
      <w:lvlText w:val="-"/>
      <w:lvlJc w:val="left"/>
      <w:pPr>
        <w:tabs>
          <w:tab w:val="num" w:pos="360"/>
        </w:tabs>
        <w:ind w:left="360" w:hanging="360"/>
      </w:pPr>
      <w:rPr>
        <w:rFonts w:hint="default"/>
      </w:rPr>
    </w:lvl>
  </w:abstractNum>
  <w:abstractNum w:abstractNumId="11" w15:restartNumberingAfterBreak="0">
    <w:nsid w:val="4C77271B"/>
    <w:multiLevelType w:val="hybridMultilevel"/>
    <w:tmpl w:val="FA6491D2"/>
    <w:lvl w:ilvl="0" w:tplc="05D06C0E">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2D74CD5"/>
    <w:multiLevelType w:val="hybridMultilevel"/>
    <w:tmpl w:val="74A0B54E"/>
    <w:lvl w:ilvl="0" w:tplc="04240001">
      <w:start w:val="1"/>
      <w:numFmt w:val="bullet"/>
      <w:lvlText w:val=""/>
      <w:lvlJc w:val="left"/>
      <w:pPr>
        <w:tabs>
          <w:tab w:val="num" w:pos="284"/>
        </w:tabs>
        <w:ind w:left="284" w:hanging="284"/>
      </w:pPr>
      <w:rPr>
        <w:rFonts w:ascii="Symbol" w:hAnsi="Symbol"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55611FC"/>
    <w:multiLevelType w:val="hybridMultilevel"/>
    <w:tmpl w:val="611E285E"/>
    <w:lvl w:ilvl="0" w:tplc="40845754">
      <w:start w:val="1"/>
      <w:numFmt w:val="decimal"/>
      <w:lvlText w:val="%1."/>
      <w:lvlJc w:val="left"/>
      <w:pPr>
        <w:tabs>
          <w:tab w:val="num" w:pos="284"/>
        </w:tabs>
        <w:ind w:left="284" w:hanging="284"/>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92192D"/>
    <w:multiLevelType w:val="hybridMultilevel"/>
    <w:tmpl w:val="58DC5E8C"/>
    <w:lvl w:ilvl="0" w:tplc="3B7EAA9C">
      <w:start w:val="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371B8F"/>
    <w:multiLevelType w:val="hybridMultilevel"/>
    <w:tmpl w:val="0C5C6392"/>
    <w:lvl w:ilvl="0" w:tplc="40845754">
      <w:start w:val="1"/>
      <w:numFmt w:val="decimal"/>
      <w:lvlText w:val="%1."/>
      <w:lvlJc w:val="left"/>
      <w:pPr>
        <w:tabs>
          <w:tab w:val="num" w:pos="284"/>
        </w:tabs>
        <w:ind w:left="284" w:hanging="284"/>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9D26B74"/>
    <w:multiLevelType w:val="hybridMultilevel"/>
    <w:tmpl w:val="04269FC6"/>
    <w:lvl w:ilvl="0" w:tplc="05D06C0E">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A9B021E"/>
    <w:multiLevelType w:val="hybridMultilevel"/>
    <w:tmpl w:val="D5E2F846"/>
    <w:lvl w:ilvl="0" w:tplc="05D06C0E">
      <w:start w:val="1"/>
      <w:numFmt w:val="bullet"/>
      <w:lvlText w:val=""/>
      <w:lvlJc w:val="left"/>
      <w:pPr>
        <w:tabs>
          <w:tab w:val="num" w:pos="284"/>
        </w:tabs>
        <w:ind w:left="284" w:hanging="284"/>
      </w:pPr>
      <w:rPr>
        <w:rFonts w:ascii="Symbol" w:hAnsi="Symbol"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73D918B0"/>
    <w:multiLevelType w:val="hybridMultilevel"/>
    <w:tmpl w:val="7CE25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1669300">
    <w:abstractNumId w:val="0"/>
  </w:num>
  <w:num w:numId="2" w16cid:durableId="1728644400">
    <w:abstractNumId w:val="15"/>
  </w:num>
  <w:num w:numId="3" w16cid:durableId="1768964898">
    <w:abstractNumId w:val="7"/>
  </w:num>
  <w:num w:numId="4" w16cid:durableId="1125389018">
    <w:abstractNumId w:val="12"/>
  </w:num>
  <w:num w:numId="5" w16cid:durableId="131406837">
    <w:abstractNumId w:val="13"/>
  </w:num>
  <w:num w:numId="6" w16cid:durableId="1252734552">
    <w:abstractNumId w:val="9"/>
  </w:num>
  <w:num w:numId="7" w16cid:durableId="774832516">
    <w:abstractNumId w:val="17"/>
  </w:num>
  <w:num w:numId="8" w16cid:durableId="353456070">
    <w:abstractNumId w:val="4"/>
  </w:num>
  <w:num w:numId="9" w16cid:durableId="746607501">
    <w:abstractNumId w:val="10"/>
  </w:num>
  <w:num w:numId="10" w16cid:durableId="33428535">
    <w:abstractNumId w:val="8"/>
  </w:num>
  <w:num w:numId="11" w16cid:durableId="714738605">
    <w:abstractNumId w:val="3"/>
  </w:num>
  <w:num w:numId="12" w16cid:durableId="1830096320">
    <w:abstractNumId w:val="6"/>
  </w:num>
  <w:num w:numId="13" w16cid:durableId="1034231717">
    <w:abstractNumId w:val="1"/>
  </w:num>
  <w:num w:numId="14" w16cid:durableId="233272985">
    <w:abstractNumId w:val="16"/>
  </w:num>
  <w:num w:numId="15" w16cid:durableId="1773621429">
    <w:abstractNumId w:val="11"/>
  </w:num>
  <w:num w:numId="16" w16cid:durableId="1814516286">
    <w:abstractNumId w:val="14"/>
  </w:num>
  <w:num w:numId="17" w16cid:durableId="1352143931">
    <w:abstractNumId w:val="18"/>
  </w:num>
  <w:num w:numId="18" w16cid:durableId="1981155121">
    <w:abstractNumId w:val="2"/>
  </w:num>
  <w:num w:numId="19" w16cid:durableId="2059281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evenAndOddHeaders/>
  <w:characterSpacingControl w:val="doNotCompress"/>
  <w:hdrShapeDefaults>
    <o:shapedefaults v:ext="edit" spidmax="11673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C83"/>
    <w:rsid w:val="00007516"/>
    <w:rsid w:val="000108F1"/>
    <w:rsid w:val="0001193B"/>
    <w:rsid w:val="00017263"/>
    <w:rsid w:val="000208CD"/>
    <w:rsid w:val="0002286A"/>
    <w:rsid w:val="000248A7"/>
    <w:rsid w:val="00024E6C"/>
    <w:rsid w:val="0003537A"/>
    <w:rsid w:val="00036350"/>
    <w:rsid w:val="000476D1"/>
    <w:rsid w:val="00054F60"/>
    <w:rsid w:val="00055574"/>
    <w:rsid w:val="00057201"/>
    <w:rsid w:val="00064037"/>
    <w:rsid w:val="00065638"/>
    <w:rsid w:val="00065C25"/>
    <w:rsid w:val="00065C9D"/>
    <w:rsid w:val="00067A48"/>
    <w:rsid w:val="000709E0"/>
    <w:rsid w:val="00072151"/>
    <w:rsid w:val="000811C2"/>
    <w:rsid w:val="000824DB"/>
    <w:rsid w:val="00083420"/>
    <w:rsid w:val="000877B8"/>
    <w:rsid w:val="000913A2"/>
    <w:rsid w:val="000B1DA7"/>
    <w:rsid w:val="000B59A3"/>
    <w:rsid w:val="000B5CD3"/>
    <w:rsid w:val="000E069E"/>
    <w:rsid w:val="000F0302"/>
    <w:rsid w:val="001040CF"/>
    <w:rsid w:val="0011040A"/>
    <w:rsid w:val="00115F12"/>
    <w:rsid w:val="00117E3E"/>
    <w:rsid w:val="00120DE0"/>
    <w:rsid w:val="001248C8"/>
    <w:rsid w:val="00132287"/>
    <w:rsid w:val="001341D7"/>
    <w:rsid w:val="0013455E"/>
    <w:rsid w:val="00134ACE"/>
    <w:rsid w:val="00141497"/>
    <w:rsid w:val="00141D4F"/>
    <w:rsid w:val="001436B8"/>
    <w:rsid w:val="00143EED"/>
    <w:rsid w:val="0014499F"/>
    <w:rsid w:val="001474A2"/>
    <w:rsid w:val="00180CB6"/>
    <w:rsid w:val="0018781F"/>
    <w:rsid w:val="001A2709"/>
    <w:rsid w:val="001A5333"/>
    <w:rsid w:val="001A7748"/>
    <w:rsid w:val="001B2358"/>
    <w:rsid w:val="001B54E6"/>
    <w:rsid w:val="001C0EFC"/>
    <w:rsid w:val="001C1C49"/>
    <w:rsid w:val="001C1D4D"/>
    <w:rsid w:val="001C5596"/>
    <w:rsid w:val="001D3884"/>
    <w:rsid w:val="001E4480"/>
    <w:rsid w:val="001F2D67"/>
    <w:rsid w:val="00200C78"/>
    <w:rsid w:val="00201EB4"/>
    <w:rsid w:val="00202DD5"/>
    <w:rsid w:val="00212DB4"/>
    <w:rsid w:val="0021642A"/>
    <w:rsid w:val="00216CD8"/>
    <w:rsid w:val="002222F4"/>
    <w:rsid w:val="00231C3A"/>
    <w:rsid w:val="0024209D"/>
    <w:rsid w:val="002517B9"/>
    <w:rsid w:val="00252EFE"/>
    <w:rsid w:val="00253180"/>
    <w:rsid w:val="00253F70"/>
    <w:rsid w:val="00257932"/>
    <w:rsid w:val="00262496"/>
    <w:rsid w:val="00266685"/>
    <w:rsid w:val="00267C1D"/>
    <w:rsid w:val="00270E4D"/>
    <w:rsid w:val="0027456A"/>
    <w:rsid w:val="00275362"/>
    <w:rsid w:val="002756AA"/>
    <w:rsid w:val="00277E74"/>
    <w:rsid w:val="002842FA"/>
    <w:rsid w:val="00284760"/>
    <w:rsid w:val="00291985"/>
    <w:rsid w:val="00291B03"/>
    <w:rsid w:val="002926FE"/>
    <w:rsid w:val="00293878"/>
    <w:rsid w:val="002B4959"/>
    <w:rsid w:val="002D2CFE"/>
    <w:rsid w:val="002D5DEE"/>
    <w:rsid w:val="002E3D6C"/>
    <w:rsid w:val="002E7667"/>
    <w:rsid w:val="002F0A4F"/>
    <w:rsid w:val="002F1295"/>
    <w:rsid w:val="00320FC8"/>
    <w:rsid w:val="00321ABC"/>
    <w:rsid w:val="00326395"/>
    <w:rsid w:val="003324EB"/>
    <w:rsid w:val="0033433C"/>
    <w:rsid w:val="00341376"/>
    <w:rsid w:val="00343E25"/>
    <w:rsid w:val="00360CF9"/>
    <w:rsid w:val="00362FD4"/>
    <w:rsid w:val="00370C4D"/>
    <w:rsid w:val="00380D41"/>
    <w:rsid w:val="00384B96"/>
    <w:rsid w:val="00395F55"/>
    <w:rsid w:val="003960EF"/>
    <w:rsid w:val="00396F08"/>
    <w:rsid w:val="003A2EE2"/>
    <w:rsid w:val="003A5093"/>
    <w:rsid w:val="003A5A6F"/>
    <w:rsid w:val="003A6AB4"/>
    <w:rsid w:val="003B0FAD"/>
    <w:rsid w:val="003B337A"/>
    <w:rsid w:val="003D15EE"/>
    <w:rsid w:val="003E52BA"/>
    <w:rsid w:val="003F273D"/>
    <w:rsid w:val="00402FC1"/>
    <w:rsid w:val="00405927"/>
    <w:rsid w:val="004066F9"/>
    <w:rsid w:val="004066FF"/>
    <w:rsid w:val="00417F78"/>
    <w:rsid w:val="004211AB"/>
    <w:rsid w:val="00441104"/>
    <w:rsid w:val="00447DB2"/>
    <w:rsid w:val="00450D4A"/>
    <w:rsid w:val="00450D84"/>
    <w:rsid w:val="004546AE"/>
    <w:rsid w:val="0045691B"/>
    <w:rsid w:val="0046121D"/>
    <w:rsid w:val="00463C65"/>
    <w:rsid w:val="00466DB1"/>
    <w:rsid w:val="00476683"/>
    <w:rsid w:val="00476E48"/>
    <w:rsid w:val="00480538"/>
    <w:rsid w:val="00484876"/>
    <w:rsid w:val="004857B5"/>
    <w:rsid w:val="004875BE"/>
    <w:rsid w:val="00494120"/>
    <w:rsid w:val="00495B06"/>
    <w:rsid w:val="004A5755"/>
    <w:rsid w:val="004B2CAE"/>
    <w:rsid w:val="004B5DF3"/>
    <w:rsid w:val="004C5D39"/>
    <w:rsid w:val="004D21B1"/>
    <w:rsid w:val="004D6374"/>
    <w:rsid w:val="004D6847"/>
    <w:rsid w:val="004D771A"/>
    <w:rsid w:val="004D7C7C"/>
    <w:rsid w:val="004F630B"/>
    <w:rsid w:val="00500AF1"/>
    <w:rsid w:val="005011E5"/>
    <w:rsid w:val="00505586"/>
    <w:rsid w:val="005126ED"/>
    <w:rsid w:val="00514650"/>
    <w:rsid w:val="00520CB4"/>
    <w:rsid w:val="00523D97"/>
    <w:rsid w:val="00524371"/>
    <w:rsid w:val="00541482"/>
    <w:rsid w:val="00543694"/>
    <w:rsid w:val="00547367"/>
    <w:rsid w:val="005506FF"/>
    <w:rsid w:val="00552B33"/>
    <w:rsid w:val="005559A7"/>
    <w:rsid w:val="00555C22"/>
    <w:rsid w:val="00557027"/>
    <w:rsid w:val="00562A17"/>
    <w:rsid w:val="00570C64"/>
    <w:rsid w:val="00571123"/>
    <w:rsid w:val="00577B13"/>
    <w:rsid w:val="00580CF2"/>
    <w:rsid w:val="0058378A"/>
    <w:rsid w:val="005913B7"/>
    <w:rsid w:val="00592DC3"/>
    <w:rsid w:val="005A0C68"/>
    <w:rsid w:val="005A3322"/>
    <w:rsid w:val="005A3740"/>
    <w:rsid w:val="005A4954"/>
    <w:rsid w:val="005B017B"/>
    <w:rsid w:val="005B05DC"/>
    <w:rsid w:val="005B624F"/>
    <w:rsid w:val="005C13B1"/>
    <w:rsid w:val="005C45E6"/>
    <w:rsid w:val="005C5D79"/>
    <w:rsid w:val="005D081F"/>
    <w:rsid w:val="005D3B10"/>
    <w:rsid w:val="005E117F"/>
    <w:rsid w:val="005E25ED"/>
    <w:rsid w:val="005E26F3"/>
    <w:rsid w:val="00602626"/>
    <w:rsid w:val="00605D76"/>
    <w:rsid w:val="00607E03"/>
    <w:rsid w:val="00607EF1"/>
    <w:rsid w:val="00611EA9"/>
    <w:rsid w:val="00625003"/>
    <w:rsid w:val="00625C91"/>
    <w:rsid w:val="006356F4"/>
    <w:rsid w:val="00656E03"/>
    <w:rsid w:val="0066035E"/>
    <w:rsid w:val="00660BD4"/>
    <w:rsid w:val="0069141F"/>
    <w:rsid w:val="00693138"/>
    <w:rsid w:val="006938C2"/>
    <w:rsid w:val="006938FB"/>
    <w:rsid w:val="006A44D6"/>
    <w:rsid w:val="006B183B"/>
    <w:rsid w:val="006B35BC"/>
    <w:rsid w:val="006D3769"/>
    <w:rsid w:val="006D5FEA"/>
    <w:rsid w:val="006E23FF"/>
    <w:rsid w:val="006F46B7"/>
    <w:rsid w:val="006F5536"/>
    <w:rsid w:val="006F627F"/>
    <w:rsid w:val="00710994"/>
    <w:rsid w:val="00715ECA"/>
    <w:rsid w:val="00726313"/>
    <w:rsid w:val="00727982"/>
    <w:rsid w:val="00747CFC"/>
    <w:rsid w:val="00747F0E"/>
    <w:rsid w:val="0075257D"/>
    <w:rsid w:val="00762807"/>
    <w:rsid w:val="00763D50"/>
    <w:rsid w:val="00766F24"/>
    <w:rsid w:val="007701C2"/>
    <w:rsid w:val="00770A8C"/>
    <w:rsid w:val="007941B5"/>
    <w:rsid w:val="00796B63"/>
    <w:rsid w:val="007A2BA1"/>
    <w:rsid w:val="007A6C63"/>
    <w:rsid w:val="007B0B01"/>
    <w:rsid w:val="007C2DD3"/>
    <w:rsid w:val="007D2A8C"/>
    <w:rsid w:val="007E0F98"/>
    <w:rsid w:val="007E2575"/>
    <w:rsid w:val="007E3FBE"/>
    <w:rsid w:val="007E6BF2"/>
    <w:rsid w:val="007F367E"/>
    <w:rsid w:val="007F3D8F"/>
    <w:rsid w:val="007F6382"/>
    <w:rsid w:val="0080561F"/>
    <w:rsid w:val="00810748"/>
    <w:rsid w:val="008212A2"/>
    <w:rsid w:val="00821ADB"/>
    <w:rsid w:val="00823625"/>
    <w:rsid w:val="008257B3"/>
    <w:rsid w:val="0083355F"/>
    <w:rsid w:val="00843F01"/>
    <w:rsid w:val="0084462A"/>
    <w:rsid w:val="008533DD"/>
    <w:rsid w:val="00853753"/>
    <w:rsid w:val="00853A79"/>
    <w:rsid w:val="00857C83"/>
    <w:rsid w:val="00861FEC"/>
    <w:rsid w:val="00864424"/>
    <w:rsid w:val="00864451"/>
    <w:rsid w:val="00864830"/>
    <w:rsid w:val="008678C8"/>
    <w:rsid w:val="00873F17"/>
    <w:rsid w:val="00876748"/>
    <w:rsid w:val="008773B1"/>
    <w:rsid w:val="008812C2"/>
    <w:rsid w:val="008852C2"/>
    <w:rsid w:val="00886797"/>
    <w:rsid w:val="00892CFC"/>
    <w:rsid w:val="0089351E"/>
    <w:rsid w:val="00894717"/>
    <w:rsid w:val="00897D4D"/>
    <w:rsid w:val="008A2C0F"/>
    <w:rsid w:val="008A66C9"/>
    <w:rsid w:val="008B4E53"/>
    <w:rsid w:val="008B6A38"/>
    <w:rsid w:val="008B6AE2"/>
    <w:rsid w:val="008B7874"/>
    <w:rsid w:val="008C25A2"/>
    <w:rsid w:val="008D0C85"/>
    <w:rsid w:val="008D5C31"/>
    <w:rsid w:val="008D6527"/>
    <w:rsid w:val="008E63D6"/>
    <w:rsid w:val="008F441B"/>
    <w:rsid w:val="00901AFE"/>
    <w:rsid w:val="00914A2A"/>
    <w:rsid w:val="00914BD5"/>
    <w:rsid w:val="00920727"/>
    <w:rsid w:val="00921AE7"/>
    <w:rsid w:val="00925773"/>
    <w:rsid w:val="009304C7"/>
    <w:rsid w:val="00933B18"/>
    <w:rsid w:val="00935B13"/>
    <w:rsid w:val="00941FE6"/>
    <w:rsid w:val="0094421B"/>
    <w:rsid w:val="00951F14"/>
    <w:rsid w:val="00953105"/>
    <w:rsid w:val="009533ED"/>
    <w:rsid w:val="00955225"/>
    <w:rsid w:val="009559AF"/>
    <w:rsid w:val="00962E23"/>
    <w:rsid w:val="009670DA"/>
    <w:rsid w:val="00967E38"/>
    <w:rsid w:val="009817C5"/>
    <w:rsid w:val="00985997"/>
    <w:rsid w:val="00986D8F"/>
    <w:rsid w:val="00987AC6"/>
    <w:rsid w:val="00990B4C"/>
    <w:rsid w:val="00992313"/>
    <w:rsid w:val="009A2463"/>
    <w:rsid w:val="009C1897"/>
    <w:rsid w:val="009C1AE7"/>
    <w:rsid w:val="009C23F1"/>
    <w:rsid w:val="009C6C96"/>
    <w:rsid w:val="009D0290"/>
    <w:rsid w:val="009F6404"/>
    <w:rsid w:val="009F68FB"/>
    <w:rsid w:val="009F77D9"/>
    <w:rsid w:val="00A01B80"/>
    <w:rsid w:val="00A04FFF"/>
    <w:rsid w:val="00A134D8"/>
    <w:rsid w:val="00A3784E"/>
    <w:rsid w:val="00A442DF"/>
    <w:rsid w:val="00A521D0"/>
    <w:rsid w:val="00A5369E"/>
    <w:rsid w:val="00A63761"/>
    <w:rsid w:val="00A81738"/>
    <w:rsid w:val="00A82B6D"/>
    <w:rsid w:val="00A8308E"/>
    <w:rsid w:val="00A84CCC"/>
    <w:rsid w:val="00A857F0"/>
    <w:rsid w:val="00A901C9"/>
    <w:rsid w:val="00A9350C"/>
    <w:rsid w:val="00AA1C04"/>
    <w:rsid w:val="00AA4678"/>
    <w:rsid w:val="00AA4996"/>
    <w:rsid w:val="00AA7C66"/>
    <w:rsid w:val="00AB0084"/>
    <w:rsid w:val="00AB1448"/>
    <w:rsid w:val="00AB59AA"/>
    <w:rsid w:val="00AB5C00"/>
    <w:rsid w:val="00AB6EEF"/>
    <w:rsid w:val="00AB70B6"/>
    <w:rsid w:val="00AD4A52"/>
    <w:rsid w:val="00AD4CD6"/>
    <w:rsid w:val="00AD5CEF"/>
    <w:rsid w:val="00AD6317"/>
    <w:rsid w:val="00AF1C0D"/>
    <w:rsid w:val="00AF20C2"/>
    <w:rsid w:val="00B04B55"/>
    <w:rsid w:val="00B06CB0"/>
    <w:rsid w:val="00B06F28"/>
    <w:rsid w:val="00B21FF6"/>
    <w:rsid w:val="00B22130"/>
    <w:rsid w:val="00B234E7"/>
    <w:rsid w:val="00B2597C"/>
    <w:rsid w:val="00B341C3"/>
    <w:rsid w:val="00B3434D"/>
    <w:rsid w:val="00B46A90"/>
    <w:rsid w:val="00B60DD6"/>
    <w:rsid w:val="00B624F0"/>
    <w:rsid w:val="00B64B97"/>
    <w:rsid w:val="00B71F0D"/>
    <w:rsid w:val="00B72959"/>
    <w:rsid w:val="00B75CFB"/>
    <w:rsid w:val="00B81334"/>
    <w:rsid w:val="00B82653"/>
    <w:rsid w:val="00B838E5"/>
    <w:rsid w:val="00B84125"/>
    <w:rsid w:val="00B906BD"/>
    <w:rsid w:val="00B914E9"/>
    <w:rsid w:val="00BB3C26"/>
    <w:rsid w:val="00BC2D00"/>
    <w:rsid w:val="00BC64D3"/>
    <w:rsid w:val="00BC7C34"/>
    <w:rsid w:val="00BD13EC"/>
    <w:rsid w:val="00BE062C"/>
    <w:rsid w:val="00BE2308"/>
    <w:rsid w:val="00BE6EEA"/>
    <w:rsid w:val="00BF61CC"/>
    <w:rsid w:val="00BF62E2"/>
    <w:rsid w:val="00BF7C72"/>
    <w:rsid w:val="00C01C39"/>
    <w:rsid w:val="00C057A2"/>
    <w:rsid w:val="00C07D02"/>
    <w:rsid w:val="00C11CAE"/>
    <w:rsid w:val="00C2053A"/>
    <w:rsid w:val="00C2142D"/>
    <w:rsid w:val="00C22ED6"/>
    <w:rsid w:val="00C253B0"/>
    <w:rsid w:val="00C27445"/>
    <w:rsid w:val="00C3516D"/>
    <w:rsid w:val="00C54A9D"/>
    <w:rsid w:val="00C5528F"/>
    <w:rsid w:val="00C562AF"/>
    <w:rsid w:val="00C574DC"/>
    <w:rsid w:val="00C613D1"/>
    <w:rsid w:val="00C64EB8"/>
    <w:rsid w:val="00C72B93"/>
    <w:rsid w:val="00C732CE"/>
    <w:rsid w:val="00C737A2"/>
    <w:rsid w:val="00C821CD"/>
    <w:rsid w:val="00C94501"/>
    <w:rsid w:val="00C9450A"/>
    <w:rsid w:val="00C9730A"/>
    <w:rsid w:val="00CA367D"/>
    <w:rsid w:val="00CA475A"/>
    <w:rsid w:val="00CC6497"/>
    <w:rsid w:val="00CD2638"/>
    <w:rsid w:val="00CD6A21"/>
    <w:rsid w:val="00CE27F7"/>
    <w:rsid w:val="00CE45F6"/>
    <w:rsid w:val="00CF032B"/>
    <w:rsid w:val="00CF2266"/>
    <w:rsid w:val="00D0428D"/>
    <w:rsid w:val="00D058B0"/>
    <w:rsid w:val="00D10B33"/>
    <w:rsid w:val="00D160CA"/>
    <w:rsid w:val="00D166BA"/>
    <w:rsid w:val="00D20F7B"/>
    <w:rsid w:val="00D2591F"/>
    <w:rsid w:val="00D27E3F"/>
    <w:rsid w:val="00D3349F"/>
    <w:rsid w:val="00D349BB"/>
    <w:rsid w:val="00D37C7B"/>
    <w:rsid w:val="00D37E65"/>
    <w:rsid w:val="00D47272"/>
    <w:rsid w:val="00D50223"/>
    <w:rsid w:val="00D53277"/>
    <w:rsid w:val="00D57166"/>
    <w:rsid w:val="00D61C45"/>
    <w:rsid w:val="00D62016"/>
    <w:rsid w:val="00D63BD8"/>
    <w:rsid w:val="00D724E3"/>
    <w:rsid w:val="00D73483"/>
    <w:rsid w:val="00D83CB4"/>
    <w:rsid w:val="00D83E20"/>
    <w:rsid w:val="00D86E53"/>
    <w:rsid w:val="00D920B6"/>
    <w:rsid w:val="00D92C5A"/>
    <w:rsid w:val="00DB021F"/>
    <w:rsid w:val="00DC394B"/>
    <w:rsid w:val="00DD0224"/>
    <w:rsid w:val="00DD1B79"/>
    <w:rsid w:val="00DD2ABD"/>
    <w:rsid w:val="00DD3E71"/>
    <w:rsid w:val="00DE04AA"/>
    <w:rsid w:val="00E03878"/>
    <w:rsid w:val="00E03C8E"/>
    <w:rsid w:val="00E13EF5"/>
    <w:rsid w:val="00E242ED"/>
    <w:rsid w:val="00E3009D"/>
    <w:rsid w:val="00E30E49"/>
    <w:rsid w:val="00E31877"/>
    <w:rsid w:val="00E32D95"/>
    <w:rsid w:val="00E33103"/>
    <w:rsid w:val="00E34001"/>
    <w:rsid w:val="00E40BC4"/>
    <w:rsid w:val="00E40FF2"/>
    <w:rsid w:val="00E44EB8"/>
    <w:rsid w:val="00E461AB"/>
    <w:rsid w:val="00E515E0"/>
    <w:rsid w:val="00E53152"/>
    <w:rsid w:val="00E539CF"/>
    <w:rsid w:val="00E546DC"/>
    <w:rsid w:val="00E66685"/>
    <w:rsid w:val="00E70901"/>
    <w:rsid w:val="00E91C39"/>
    <w:rsid w:val="00EA15E5"/>
    <w:rsid w:val="00EA1A83"/>
    <w:rsid w:val="00EA1D69"/>
    <w:rsid w:val="00EA6405"/>
    <w:rsid w:val="00EB2E33"/>
    <w:rsid w:val="00EB65E3"/>
    <w:rsid w:val="00EC038C"/>
    <w:rsid w:val="00EC5E2B"/>
    <w:rsid w:val="00EC618E"/>
    <w:rsid w:val="00ED08B3"/>
    <w:rsid w:val="00ED1F2E"/>
    <w:rsid w:val="00ED2499"/>
    <w:rsid w:val="00ED43C7"/>
    <w:rsid w:val="00ED69EA"/>
    <w:rsid w:val="00EE16A9"/>
    <w:rsid w:val="00EE5E02"/>
    <w:rsid w:val="00EE6F5C"/>
    <w:rsid w:val="00EF55BE"/>
    <w:rsid w:val="00F025D4"/>
    <w:rsid w:val="00F21C03"/>
    <w:rsid w:val="00F233B2"/>
    <w:rsid w:val="00F44326"/>
    <w:rsid w:val="00F50804"/>
    <w:rsid w:val="00F53C2B"/>
    <w:rsid w:val="00F546B6"/>
    <w:rsid w:val="00F54771"/>
    <w:rsid w:val="00F57FB9"/>
    <w:rsid w:val="00F60B47"/>
    <w:rsid w:val="00F62787"/>
    <w:rsid w:val="00F71C86"/>
    <w:rsid w:val="00F80B4A"/>
    <w:rsid w:val="00F913DA"/>
    <w:rsid w:val="00F91891"/>
    <w:rsid w:val="00F93C4C"/>
    <w:rsid w:val="00F967E3"/>
    <w:rsid w:val="00F97D9D"/>
    <w:rsid w:val="00FA01D6"/>
    <w:rsid w:val="00FA0F37"/>
    <w:rsid w:val="00FA6E87"/>
    <w:rsid w:val="00FB00D3"/>
    <w:rsid w:val="00FB51A9"/>
    <w:rsid w:val="00FB5E05"/>
    <w:rsid w:val="00FC6B5F"/>
    <w:rsid w:val="00FC7F1F"/>
    <w:rsid w:val="00FD44AF"/>
    <w:rsid w:val="00FE204C"/>
    <w:rsid w:val="00FF63F3"/>
    <w:rsid w:val="00FF7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578BABBD"/>
  <w15:docId w15:val="{E2B88F7D-1126-4914-9E33-694EF249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F08"/>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17B9"/>
    <w:pPr>
      <w:tabs>
        <w:tab w:val="center" w:pos="4536"/>
        <w:tab w:val="right" w:pos="9072"/>
      </w:tabs>
    </w:pPr>
  </w:style>
  <w:style w:type="character" w:styleId="PageNumber">
    <w:name w:val="page number"/>
    <w:basedOn w:val="DefaultParagraphFont"/>
    <w:rsid w:val="002517B9"/>
  </w:style>
  <w:style w:type="character" w:customStyle="1" w:styleId="Otevilevanje1Char">
    <w:name w:val="Oštevilčevanje_1 Char"/>
    <w:link w:val="Otevilevanje1"/>
    <w:locked/>
    <w:rsid w:val="002517B9"/>
    <w:rPr>
      <w:bCs/>
      <w:sz w:val="24"/>
      <w:szCs w:val="24"/>
      <w:lang w:val="sl-SI" w:eastAsia="sl-SI" w:bidi="ar-SA"/>
    </w:rPr>
  </w:style>
  <w:style w:type="paragraph" w:customStyle="1" w:styleId="Otevilevanje1">
    <w:name w:val="Oštevilčevanje_1"/>
    <w:basedOn w:val="Normal"/>
    <w:link w:val="Otevilevanje1Char"/>
    <w:rsid w:val="002517B9"/>
    <w:pPr>
      <w:tabs>
        <w:tab w:val="num" w:pos="340"/>
        <w:tab w:val="left" w:pos="2608"/>
      </w:tabs>
      <w:spacing w:before="120" w:after="120"/>
      <w:ind w:left="340" w:hanging="340"/>
      <w:jc w:val="both"/>
    </w:pPr>
    <w:rPr>
      <w:bCs/>
      <w:sz w:val="24"/>
      <w:szCs w:val="24"/>
      <w:lang w:val="sl-SI" w:eastAsia="sl-SI"/>
    </w:rPr>
  </w:style>
  <w:style w:type="paragraph" w:styleId="Footer">
    <w:name w:val="footer"/>
    <w:basedOn w:val="Normal"/>
    <w:rsid w:val="002517B9"/>
    <w:pPr>
      <w:tabs>
        <w:tab w:val="center" w:pos="4536"/>
        <w:tab w:val="right" w:pos="9072"/>
      </w:tabs>
    </w:pPr>
  </w:style>
  <w:style w:type="paragraph" w:styleId="BalloonText">
    <w:name w:val="Balloon Text"/>
    <w:basedOn w:val="Normal"/>
    <w:semiHidden/>
    <w:rsid w:val="00F97D9D"/>
    <w:rPr>
      <w:rFonts w:ascii="Tahoma" w:hAnsi="Tahoma" w:cs="Tahoma"/>
      <w:sz w:val="16"/>
      <w:szCs w:val="16"/>
    </w:rPr>
  </w:style>
  <w:style w:type="paragraph" w:styleId="ListParagraph">
    <w:name w:val="List Paragraph"/>
    <w:basedOn w:val="Normal"/>
    <w:uiPriority w:val="34"/>
    <w:qFormat/>
    <w:rsid w:val="003A6AB4"/>
    <w:pPr>
      <w:ind w:left="720"/>
      <w:contextualSpacing/>
    </w:pPr>
  </w:style>
  <w:style w:type="paragraph" w:styleId="BodyText">
    <w:name w:val="Body Text"/>
    <w:basedOn w:val="Normal"/>
    <w:link w:val="BodyTextChar"/>
    <w:rsid w:val="00607EF1"/>
    <w:pPr>
      <w:jc w:val="both"/>
    </w:pPr>
    <w:rPr>
      <w:sz w:val="24"/>
      <w:lang w:val="sr-Latn-CS"/>
    </w:rPr>
  </w:style>
  <w:style w:type="character" w:customStyle="1" w:styleId="BodyTextChar">
    <w:name w:val="Body Text Char"/>
    <w:basedOn w:val="DefaultParagraphFont"/>
    <w:link w:val="BodyText"/>
    <w:rsid w:val="00607EF1"/>
    <w:rPr>
      <w:sz w:val="24"/>
      <w:lang w:val="sr-Latn-CS" w:eastAsia="en-US"/>
    </w:rPr>
  </w:style>
  <w:style w:type="character" w:styleId="Hyperlink">
    <w:name w:val="Hyperlink"/>
    <w:basedOn w:val="DefaultParagraphFont"/>
    <w:rsid w:val="001040CF"/>
    <w:rPr>
      <w:color w:val="0000FF" w:themeColor="hyperlink"/>
      <w:u w:val="single"/>
    </w:rPr>
  </w:style>
  <w:style w:type="character" w:styleId="PlaceholderText">
    <w:name w:val="Placeholder Text"/>
    <w:basedOn w:val="DefaultParagraphFont"/>
    <w:uiPriority w:val="99"/>
    <w:semiHidden/>
    <w:rsid w:val="002D5DEE"/>
    <w:rPr>
      <w:color w:val="808080"/>
    </w:rPr>
  </w:style>
  <w:style w:type="character" w:customStyle="1" w:styleId="Forme">
    <w:name w:val="Forme"/>
    <w:basedOn w:val="DefaultParagraphFont"/>
    <w:uiPriority w:val="1"/>
    <w:rsid w:val="00494120"/>
    <w:rPr>
      <w:rFonts w:ascii="Times New Roman" w:hAnsi="Times New Roman"/>
      <w:b/>
      <w:sz w:val="24"/>
    </w:rPr>
  </w:style>
  <w:style w:type="character" w:customStyle="1" w:styleId="FormaB">
    <w:name w:val="Forma_B"/>
    <w:basedOn w:val="DefaultParagraphFont"/>
    <w:uiPriority w:val="1"/>
    <w:rsid w:val="00494120"/>
    <w:rPr>
      <w:rFonts w:ascii="Times New Roman" w:hAnsi="Times New Roman"/>
      <w:b/>
      <w:sz w:val="24"/>
    </w:rPr>
  </w:style>
  <w:style w:type="character" w:customStyle="1" w:styleId="Forma">
    <w:name w:val="Forma"/>
    <w:basedOn w:val="DefaultParagraphFont"/>
    <w:uiPriority w:val="1"/>
    <w:rsid w:val="009304C7"/>
    <w:rPr>
      <w:rFonts w:ascii="Times New Roman" w:hAnsi="Times New Roman"/>
      <w:sz w:val="24"/>
    </w:rPr>
  </w:style>
  <w:style w:type="table" w:styleId="TableGrid">
    <w:name w:val="Table Grid"/>
    <w:basedOn w:val="TableNormal"/>
    <w:rsid w:val="0065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U">
    <w:name w:val="Forma_U"/>
    <w:basedOn w:val="DefaultParagraphFont"/>
    <w:uiPriority w:val="1"/>
    <w:rsid w:val="00ED43C7"/>
    <w:rPr>
      <w:rFonts w:ascii="Times New Roman" w:hAnsi="Times New Roman"/>
      <w:sz w:val="24"/>
      <w:u w:val="single"/>
    </w:rPr>
  </w:style>
  <w:style w:type="paragraph" w:styleId="FootnoteText">
    <w:name w:val="footnote text"/>
    <w:basedOn w:val="Normal"/>
    <w:link w:val="FootnoteTextChar"/>
    <w:rsid w:val="00933B18"/>
    <w:rPr>
      <w:lang w:val="sl-SI" w:eastAsia="sl-SI"/>
    </w:rPr>
  </w:style>
  <w:style w:type="character" w:customStyle="1" w:styleId="FootnoteTextChar">
    <w:name w:val="Footnote Text Char"/>
    <w:basedOn w:val="DefaultParagraphFont"/>
    <w:link w:val="FootnoteText"/>
    <w:rsid w:val="00933B18"/>
  </w:style>
  <w:style w:type="character" w:styleId="FootnoteReference">
    <w:name w:val="footnote reference"/>
    <w:rsid w:val="00933B18"/>
    <w:rPr>
      <w:vertAlign w:val="superscript"/>
    </w:rPr>
  </w:style>
  <w:style w:type="character" w:customStyle="1" w:styleId="Style1">
    <w:name w:val="Style1"/>
    <w:basedOn w:val="DefaultParagraphFont"/>
    <w:uiPriority w:val="1"/>
    <w:rsid w:val="0013455E"/>
    <w:rPr>
      <w:caps/>
      <w:smallCaps w:val="0"/>
    </w:rPr>
  </w:style>
  <w:style w:type="character" w:customStyle="1" w:styleId="Style2">
    <w:name w:val="Style2"/>
    <w:basedOn w:val="DefaultParagraphFont"/>
    <w:uiPriority w:val="1"/>
    <w:rsid w:val="0066035E"/>
    <w:rPr>
      <w:caps/>
      <w:smallCaps w:val="0"/>
      <w:sz w:val="24"/>
    </w:rPr>
  </w:style>
  <w:style w:type="paragraph" w:styleId="Revision">
    <w:name w:val="Revision"/>
    <w:hidden/>
    <w:uiPriority w:val="99"/>
    <w:semiHidden/>
    <w:rsid w:val="00E33103"/>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810">
      <w:bodyDiv w:val="1"/>
      <w:marLeft w:val="0"/>
      <w:marRight w:val="0"/>
      <w:marTop w:val="0"/>
      <w:marBottom w:val="0"/>
      <w:divBdr>
        <w:top w:val="none" w:sz="0" w:space="0" w:color="auto"/>
        <w:left w:val="none" w:sz="0" w:space="0" w:color="auto"/>
        <w:bottom w:val="none" w:sz="0" w:space="0" w:color="auto"/>
        <w:right w:val="none" w:sz="0" w:space="0" w:color="auto"/>
      </w:divBdr>
    </w:div>
    <w:div w:id="140392459">
      <w:bodyDiv w:val="1"/>
      <w:marLeft w:val="0"/>
      <w:marRight w:val="0"/>
      <w:marTop w:val="0"/>
      <w:marBottom w:val="0"/>
      <w:divBdr>
        <w:top w:val="none" w:sz="0" w:space="0" w:color="auto"/>
        <w:left w:val="none" w:sz="0" w:space="0" w:color="auto"/>
        <w:bottom w:val="none" w:sz="0" w:space="0" w:color="auto"/>
        <w:right w:val="none" w:sz="0" w:space="0" w:color="auto"/>
      </w:divBdr>
    </w:div>
    <w:div w:id="955871929">
      <w:bodyDiv w:val="1"/>
      <w:marLeft w:val="0"/>
      <w:marRight w:val="0"/>
      <w:marTop w:val="0"/>
      <w:marBottom w:val="0"/>
      <w:divBdr>
        <w:top w:val="none" w:sz="0" w:space="0" w:color="auto"/>
        <w:left w:val="none" w:sz="0" w:space="0" w:color="auto"/>
        <w:bottom w:val="none" w:sz="0" w:space="0" w:color="auto"/>
        <w:right w:val="none" w:sz="0" w:space="0" w:color="auto"/>
      </w:divBdr>
    </w:div>
    <w:div w:id="2027094112">
      <w:bodyDiv w:val="1"/>
      <w:marLeft w:val="0"/>
      <w:marRight w:val="0"/>
      <w:marTop w:val="0"/>
      <w:marBottom w:val="0"/>
      <w:divBdr>
        <w:top w:val="none" w:sz="0" w:space="0" w:color="auto"/>
        <w:left w:val="none" w:sz="0" w:space="0" w:color="auto"/>
        <w:bottom w:val="none" w:sz="0" w:space="0" w:color="auto"/>
        <w:right w:val="none" w:sz="0" w:space="0" w:color="auto"/>
      </w:divBdr>
    </w:div>
    <w:div w:id="20493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home.izum.si/cobiss/o_cobissu/cenik.asp"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cezar.nuk.uni-lj.si/sigle/index.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0DABE2F4483F8B0562EADF93634C"/>
        <w:category>
          <w:name w:val="General"/>
          <w:gallery w:val="placeholder"/>
        </w:category>
        <w:types>
          <w:type w:val="bbPlcHdr"/>
        </w:types>
        <w:behaviors>
          <w:behavior w:val="content"/>
        </w:behaviors>
        <w:guid w:val="{85CDC32D-0A07-4578-9715-0EF1740237FB}"/>
      </w:docPartPr>
      <w:docPartBody>
        <w:p w:rsidR="009B5C73" w:rsidRDefault="00CE5181" w:rsidP="00CE5181">
          <w:pPr>
            <w:pStyle w:val="FF320DABE2F4483F8B0562EADF93634C"/>
          </w:pPr>
          <w:r w:rsidRPr="00E30E49">
            <w:rPr>
              <w:rStyle w:val="PlaceholderText"/>
              <w:color w:val="808080" w:themeColor="background1" w:themeShade="80"/>
              <w:lang w:val="sl-SI"/>
            </w:rPr>
            <w:t>Naziv</w:t>
          </w:r>
        </w:p>
      </w:docPartBody>
    </w:docPart>
    <w:docPart>
      <w:docPartPr>
        <w:name w:val="33964D89FB914A5888AFF98AB5E00946"/>
        <w:category>
          <w:name w:val="General"/>
          <w:gallery w:val="placeholder"/>
        </w:category>
        <w:types>
          <w:type w:val="bbPlcHdr"/>
        </w:types>
        <w:behaviors>
          <w:behavior w:val="content"/>
        </w:behaviors>
        <w:guid w:val="{BB2116A8-CBC1-4024-8E04-123565222892}"/>
      </w:docPartPr>
      <w:docPartBody>
        <w:p w:rsidR="001860D1" w:rsidRDefault="00CE5181" w:rsidP="00CE5181">
          <w:pPr>
            <w:pStyle w:val="33964D89FB914A5888AFF98AB5E00946"/>
          </w:pPr>
          <w:r w:rsidRPr="00E30E49">
            <w:rPr>
              <w:rStyle w:val="PlaceholderText"/>
              <w:color w:val="808080" w:themeColor="background1" w:themeShade="80"/>
              <w:lang w:val="sl-SI"/>
            </w:rPr>
            <w:t>Kraj</w:t>
          </w:r>
        </w:p>
      </w:docPartBody>
    </w:docPart>
    <w:docPart>
      <w:docPartPr>
        <w:name w:val="4361E78EB74B4118AD522B93F6B24E2A"/>
        <w:category>
          <w:name w:val="General"/>
          <w:gallery w:val="placeholder"/>
        </w:category>
        <w:types>
          <w:type w:val="bbPlcHdr"/>
        </w:types>
        <w:behaviors>
          <w:behavior w:val="content"/>
        </w:behaviors>
        <w:guid w:val="{107E5D24-14BD-46D6-A05E-5DA7D5995DF8}"/>
      </w:docPartPr>
      <w:docPartBody>
        <w:p w:rsidR="001860D1" w:rsidRDefault="00CE5181" w:rsidP="00CE5181">
          <w:pPr>
            <w:pStyle w:val="4361E78EB74B4118AD522B93F6B24E2A"/>
          </w:pPr>
          <w:r w:rsidRPr="00E30E49">
            <w:rPr>
              <w:rStyle w:val="PlaceholderText"/>
              <w:color w:val="808080" w:themeColor="background1" w:themeShade="80"/>
              <w:lang w:val="sl-SI"/>
            </w:rPr>
            <w:t>Ulica in hišna številka</w:t>
          </w:r>
        </w:p>
      </w:docPartBody>
    </w:docPart>
    <w:docPart>
      <w:docPartPr>
        <w:name w:val="4293280AAE794624B45B6EB1C58B49EE"/>
        <w:category>
          <w:name w:val="General"/>
          <w:gallery w:val="placeholder"/>
        </w:category>
        <w:types>
          <w:type w:val="bbPlcHdr"/>
        </w:types>
        <w:behaviors>
          <w:behavior w:val="content"/>
        </w:behaviors>
        <w:guid w:val="{D8557F3E-6B4A-4E94-91F8-52C46E6D297A}"/>
      </w:docPartPr>
      <w:docPartBody>
        <w:p w:rsidR="001860D1" w:rsidRDefault="00CE5181" w:rsidP="00CE5181">
          <w:pPr>
            <w:pStyle w:val="4293280AAE794624B45B6EB1C58B49EE"/>
          </w:pPr>
          <w:r w:rsidRPr="00E30E49">
            <w:rPr>
              <w:rStyle w:val="PlaceholderText"/>
              <w:color w:val="808080" w:themeColor="background1" w:themeShade="80"/>
              <w:lang w:val="sl-SI"/>
            </w:rPr>
            <w:t>Država</w:t>
          </w:r>
        </w:p>
      </w:docPartBody>
    </w:docPart>
    <w:docPart>
      <w:docPartPr>
        <w:name w:val="E514E8B39E1A4B4092765C1B602F4526"/>
        <w:category>
          <w:name w:val="General"/>
          <w:gallery w:val="placeholder"/>
        </w:category>
        <w:types>
          <w:type w:val="bbPlcHdr"/>
        </w:types>
        <w:behaviors>
          <w:behavior w:val="content"/>
        </w:behaviors>
        <w:guid w:val="{B46D4522-8E2A-4EDF-9378-86EFA1FDBE7A}"/>
      </w:docPartPr>
      <w:docPartBody>
        <w:p w:rsidR="001860D1" w:rsidRDefault="00CE5181" w:rsidP="00CE5181">
          <w:pPr>
            <w:pStyle w:val="E514E8B39E1A4B4092765C1B602F4526"/>
          </w:pPr>
          <w:r w:rsidRPr="00E30E49">
            <w:rPr>
              <w:rStyle w:val="PlaceholderText"/>
              <w:color w:val="808080" w:themeColor="background1" w:themeShade="80"/>
              <w:lang w:val="sl-SI"/>
            </w:rPr>
            <w:t>Matična številka</w:t>
          </w:r>
        </w:p>
      </w:docPartBody>
    </w:docPart>
    <w:docPart>
      <w:docPartPr>
        <w:name w:val="DA0E890D728C49C78326766224CE9F15"/>
        <w:category>
          <w:name w:val="General"/>
          <w:gallery w:val="placeholder"/>
        </w:category>
        <w:types>
          <w:type w:val="bbPlcHdr"/>
        </w:types>
        <w:behaviors>
          <w:behavior w:val="content"/>
        </w:behaviors>
        <w:guid w:val="{8B9F4599-EF7F-4E2A-A8DB-5698740C2AD5}"/>
      </w:docPartPr>
      <w:docPartBody>
        <w:p w:rsidR="001860D1" w:rsidRDefault="00CE5181" w:rsidP="00CE5181">
          <w:pPr>
            <w:pStyle w:val="DA0E890D728C49C78326766224CE9F15"/>
          </w:pPr>
          <w:r w:rsidRPr="00E30E49">
            <w:rPr>
              <w:rStyle w:val="PlaceholderText"/>
              <w:color w:val="808080" w:themeColor="background1" w:themeShade="80"/>
              <w:lang w:val="sl-SI"/>
            </w:rPr>
            <w:t>Številka</w:t>
          </w:r>
          <w:r w:rsidRPr="004C5D39">
            <w:rPr>
              <w:rStyle w:val="PlaceholderText"/>
              <w:lang w:val="sl-SI"/>
            </w:rPr>
            <w:t xml:space="preserve"> </w:t>
          </w:r>
          <w:r w:rsidRPr="00E30E49">
            <w:rPr>
              <w:rStyle w:val="PlaceholderText"/>
              <w:color w:val="808080" w:themeColor="background1" w:themeShade="80"/>
              <w:lang w:val="sl-SI"/>
            </w:rPr>
            <w:t>DDV</w:t>
          </w:r>
        </w:p>
      </w:docPartBody>
    </w:docPart>
    <w:docPart>
      <w:docPartPr>
        <w:name w:val="593BE2E1E229432BB6A44CBEBE713A14"/>
        <w:category>
          <w:name w:val="General"/>
          <w:gallery w:val="placeholder"/>
        </w:category>
        <w:types>
          <w:type w:val="bbPlcHdr"/>
        </w:types>
        <w:behaviors>
          <w:behavior w:val="content"/>
        </w:behaviors>
        <w:guid w:val="{BC627DDE-CF0E-4964-9D74-F5C5F4675ED2}"/>
      </w:docPartPr>
      <w:docPartBody>
        <w:p w:rsidR="001860D1" w:rsidRDefault="00CE5181" w:rsidP="00CE5181">
          <w:pPr>
            <w:pStyle w:val="593BE2E1E229432BB6A44CBEBE713A14"/>
          </w:pPr>
          <w:r w:rsidRPr="00E30E49">
            <w:rPr>
              <w:rStyle w:val="PlaceholderText"/>
              <w:color w:val="808080" w:themeColor="background1" w:themeShade="80"/>
              <w:lang w:val="sl-SI"/>
            </w:rPr>
            <w:t>Funkcija</w:t>
          </w:r>
        </w:p>
      </w:docPartBody>
    </w:docPart>
    <w:docPart>
      <w:docPartPr>
        <w:name w:val="0882AF39E07D4BB89E78B4EC01ED8943"/>
        <w:category>
          <w:name w:val="General"/>
          <w:gallery w:val="placeholder"/>
        </w:category>
        <w:types>
          <w:type w:val="bbPlcHdr"/>
        </w:types>
        <w:behaviors>
          <w:behavior w:val="content"/>
        </w:behaviors>
        <w:guid w:val="{3C5D2CF7-35B9-404E-8B13-6E16B39E4FDE}"/>
      </w:docPartPr>
      <w:docPartBody>
        <w:p w:rsidR="001860D1" w:rsidRDefault="00CE5181" w:rsidP="00CE5181">
          <w:pPr>
            <w:pStyle w:val="0882AF39E07D4BB89E78B4EC01ED8943"/>
          </w:pPr>
          <w:r w:rsidRPr="00E30E49">
            <w:rPr>
              <w:rStyle w:val="PlaceholderText"/>
              <w:color w:val="808080" w:themeColor="background1" w:themeShade="80"/>
              <w:lang w:val="sl-SI"/>
            </w:rPr>
            <w:t>Ime in priimek</w:t>
          </w:r>
        </w:p>
      </w:docPartBody>
    </w:docPart>
    <w:docPart>
      <w:docPartPr>
        <w:name w:val="0B91CC9750C54AAFB6F6EE14FF2D89ED"/>
        <w:category>
          <w:name w:val="General"/>
          <w:gallery w:val="placeholder"/>
        </w:category>
        <w:types>
          <w:type w:val="bbPlcHdr"/>
        </w:types>
        <w:behaviors>
          <w:behavior w:val="content"/>
        </w:behaviors>
        <w:guid w:val="{0EECF03F-F920-432D-8AE4-9A5439A123A0}"/>
      </w:docPartPr>
      <w:docPartBody>
        <w:p w:rsidR="00F02CD2" w:rsidRDefault="00CE5181" w:rsidP="00CE5181">
          <w:pPr>
            <w:pStyle w:val="0B91CC9750C54AAFB6F6EE14FF2D89ED"/>
          </w:pPr>
          <w:r w:rsidRPr="00E30E49">
            <w:rPr>
              <w:rStyle w:val="PlaceholderText"/>
              <w:color w:val="808080" w:themeColor="background1" w:themeShade="80"/>
              <w:lang w:val="sl-SI"/>
            </w:rPr>
            <w:t>Kraj</w:t>
          </w:r>
        </w:p>
      </w:docPartBody>
    </w:docPart>
    <w:docPart>
      <w:docPartPr>
        <w:name w:val="CBE887E751154253B65617D7074468BE"/>
        <w:category>
          <w:name w:val="General"/>
          <w:gallery w:val="placeholder"/>
        </w:category>
        <w:types>
          <w:type w:val="bbPlcHdr"/>
        </w:types>
        <w:behaviors>
          <w:behavior w:val="content"/>
        </w:behaviors>
        <w:guid w:val="{043D17EE-C551-4F61-9E0A-96641231DE9F}"/>
      </w:docPartPr>
      <w:docPartBody>
        <w:p w:rsidR="00F02CD2" w:rsidRDefault="00CE5181" w:rsidP="00CE5181">
          <w:pPr>
            <w:pStyle w:val="CBE887E751154253B65617D7074468BE"/>
          </w:pPr>
          <w:r w:rsidRPr="00E30E49">
            <w:rPr>
              <w:rStyle w:val="PlaceholderText"/>
              <w:color w:val="808080" w:themeColor="background1" w:themeShade="80"/>
              <w:lang w:val="sl-SI"/>
            </w:rPr>
            <w:t>Datum</w:t>
          </w:r>
        </w:p>
      </w:docPartBody>
    </w:docPart>
    <w:docPart>
      <w:docPartPr>
        <w:name w:val="A9CC35C541064ACDB35A26F2FDE6D015"/>
        <w:category>
          <w:name w:val="General"/>
          <w:gallery w:val="placeholder"/>
        </w:category>
        <w:types>
          <w:type w:val="bbPlcHdr"/>
        </w:types>
        <w:behaviors>
          <w:behavior w:val="content"/>
        </w:behaviors>
        <w:guid w:val="{69557545-814D-49C7-B593-355653647351}"/>
      </w:docPartPr>
      <w:docPartBody>
        <w:p w:rsidR="00F02CD2" w:rsidRDefault="00CE5181" w:rsidP="00CE5181">
          <w:pPr>
            <w:pStyle w:val="A9CC35C541064ACDB35A26F2FDE6D015"/>
          </w:pPr>
          <w:r w:rsidRPr="004C5D39">
            <w:rPr>
              <w:rStyle w:val="PlaceholderText"/>
              <w:sz w:val="24"/>
              <w:szCs w:val="24"/>
              <w:lang w:val="sl-SI"/>
            </w:rPr>
            <w:t>Ime in priimek</w:t>
          </w:r>
        </w:p>
      </w:docPartBody>
    </w:docPart>
    <w:docPart>
      <w:docPartPr>
        <w:name w:val="5DDB4DE9CF5C4226BC8FD38D738A4091"/>
        <w:category>
          <w:name w:val="General"/>
          <w:gallery w:val="placeholder"/>
        </w:category>
        <w:types>
          <w:type w:val="bbPlcHdr"/>
        </w:types>
        <w:behaviors>
          <w:behavior w:val="content"/>
        </w:behaviors>
        <w:guid w:val="{F1DDEADA-BA86-4EDC-B190-C787B6089D6D}"/>
      </w:docPartPr>
      <w:docPartBody>
        <w:p w:rsidR="00D55121" w:rsidRDefault="00CE5181" w:rsidP="00CE5181">
          <w:pPr>
            <w:pStyle w:val="5DDB4DE9CF5C4226BC8FD38D738A4091"/>
          </w:pPr>
          <w:r w:rsidRPr="004C5D39">
            <w:rPr>
              <w:rStyle w:val="PlaceholderText"/>
              <w:sz w:val="24"/>
              <w:szCs w:val="24"/>
              <w:lang w:val="sl-SI"/>
            </w:rPr>
            <w:t>FUNKCIJA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2BB"/>
    <w:rsid w:val="001860D1"/>
    <w:rsid w:val="0068471F"/>
    <w:rsid w:val="009B5C73"/>
    <w:rsid w:val="00BF52BB"/>
    <w:rsid w:val="00CE5181"/>
    <w:rsid w:val="00D55121"/>
    <w:rsid w:val="00E15E30"/>
    <w:rsid w:val="00F02C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81"/>
    <w:rPr>
      <w:color w:val="808080"/>
    </w:rPr>
  </w:style>
  <w:style w:type="paragraph" w:customStyle="1" w:styleId="FF320DABE2F4483F8B0562EADF93634C">
    <w:name w:val="FF320DABE2F4483F8B0562EADF93634C"/>
    <w:rsid w:val="00CE5181"/>
    <w:pPr>
      <w:spacing w:after="0" w:line="240" w:lineRule="auto"/>
    </w:pPr>
    <w:rPr>
      <w:rFonts w:ascii="Times New Roman" w:eastAsia="Times New Roman" w:hAnsi="Times New Roman" w:cs="Times New Roman"/>
      <w:sz w:val="20"/>
      <w:szCs w:val="20"/>
      <w:lang w:val="en-AU" w:eastAsia="en-US"/>
    </w:rPr>
  </w:style>
  <w:style w:type="paragraph" w:customStyle="1" w:styleId="33964D89FB914A5888AFF98AB5E00946">
    <w:name w:val="33964D89FB914A5888AFF98AB5E00946"/>
    <w:rsid w:val="00CE5181"/>
    <w:pPr>
      <w:spacing w:after="0" w:line="240" w:lineRule="auto"/>
    </w:pPr>
    <w:rPr>
      <w:rFonts w:ascii="Times New Roman" w:eastAsia="Times New Roman" w:hAnsi="Times New Roman" w:cs="Times New Roman"/>
      <w:sz w:val="20"/>
      <w:szCs w:val="20"/>
      <w:lang w:val="en-AU" w:eastAsia="en-US"/>
    </w:rPr>
  </w:style>
  <w:style w:type="paragraph" w:customStyle="1" w:styleId="4361E78EB74B4118AD522B93F6B24E2A">
    <w:name w:val="4361E78EB74B4118AD522B93F6B24E2A"/>
    <w:rsid w:val="00CE5181"/>
    <w:pPr>
      <w:spacing w:after="0" w:line="240" w:lineRule="auto"/>
    </w:pPr>
    <w:rPr>
      <w:rFonts w:ascii="Times New Roman" w:eastAsia="Times New Roman" w:hAnsi="Times New Roman" w:cs="Times New Roman"/>
      <w:sz w:val="20"/>
      <w:szCs w:val="20"/>
      <w:lang w:val="en-AU" w:eastAsia="en-US"/>
    </w:rPr>
  </w:style>
  <w:style w:type="paragraph" w:customStyle="1" w:styleId="4293280AAE794624B45B6EB1C58B49EE">
    <w:name w:val="4293280AAE794624B45B6EB1C58B49EE"/>
    <w:rsid w:val="00CE5181"/>
    <w:pPr>
      <w:spacing w:after="0" w:line="240" w:lineRule="auto"/>
    </w:pPr>
    <w:rPr>
      <w:rFonts w:ascii="Times New Roman" w:eastAsia="Times New Roman" w:hAnsi="Times New Roman" w:cs="Times New Roman"/>
      <w:sz w:val="20"/>
      <w:szCs w:val="20"/>
      <w:lang w:val="en-AU" w:eastAsia="en-US"/>
    </w:rPr>
  </w:style>
  <w:style w:type="paragraph" w:customStyle="1" w:styleId="E514E8B39E1A4B4092765C1B602F4526">
    <w:name w:val="E514E8B39E1A4B4092765C1B602F4526"/>
    <w:rsid w:val="00CE5181"/>
    <w:pPr>
      <w:spacing w:after="0" w:line="240" w:lineRule="auto"/>
    </w:pPr>
    <w:rPr>
      <w:rFonts w:ascii="Times New Roman" w:eastAsia="Times New Roman" w:hAnsi="Times New Roman" w:cs="Times New Roman"/>
      <w:sz w:val="20"/>
      <w:szCs w:val="20"/>
      <w:lang w:val="en-AU" w:eastAsia="en-US"/>
    </w:rPr>
  </w:style>
  <w:style w:type="paragraph" w:customStyle="1" w:styleId="DA0E890D728C49C78326766224CE9F15">
    <w:name w:val="DA0E890D728C49C78326766224CE9F15"/>
    <w:rsid w:val="00CE5181"/>
    <w:pPr>
      <w:spacing w:after="0" w:line="240" w:lineRule="auto"/>
    </w:pPr>
    <w:rPr>
      <w:rFonts w:ascii="Times New Roman" w:eastAsia="Times New Roman" w:hAnsi="Times New Roman" w:cs="Times New Roman"/>
      <w:sz w:val="20"/>
      <w:szCs w:val="20"/>
      <w:lang w:val="en-AU" w:eastAsia="en-US"/>
    </w:rPr>
  </w:style>
  <w:style w:type="paragraph" w:customStyle="1" w:styleId="593BE2E1E229432BB6A44CBEBE713A14">
    <w:name w:val="593BE2E1E229432BB6A44CBEBE713A14"/>
    <w:rsid w:val="00CE5181"/>
    <w:pPr>
      <w:spacing w:after="0" w:line="240" w:lineRule="auto"/>
    </w:pPr>
    <w:rPr>
      <w:rFonts w:ascii="Times New Roman" w:eastAsia="Times New Roman" w:hAnsi="Times New Roman" w:cs="Times New Roman"/>
      <w:sz w:val="20"/>
      <w:szCs w:val="20"/>
      <w:lang w:val="en-AU" w:eastAsia="en-US"/>
    </w:rPr>
  </w:style>
  <w:style w:type="paragraph" w:customStyle="1" w:styleId="0882AF39E07D4BB89E78B4EC01ED8943">
    <w:name w:val="0882AF39E07D4BB89E78B4EC01ED8943"/>
    <w:rsid w:val="00CE5181"/>
    <w:pPr>
      <w:spacing w:after="0" w:line="240" w:lineRule="auto"/>
    </w:pPr>
    <w:rPr>
      <w:rFonts w:ascii="Times New Roman" w:eastAsia="Times New Roman" w:hAnsi="Times New Roman" w:cs="Times New Roman"/>
      <w:sz w:val="20"/>
      <w:szCs w:val="20"/>
      <w:lang w:val="en-AU" w:eastAsia="en-US"/>
    </w:rPr>
  </w:style>
  <w:style w:type="paragraph" w:customStyle="1" w:styleId="0B91CC9750C54AAFB6F6EE14FF2D89ED">
    <w:name w:val="0B91CC9750C54AAFB6F6EE14FF2D89ED"/>
    <w:rsid w:val="00CE5181"/>
    <w:pPr>
      <w:spacing w:after="0" w:line="240" w:lineRule="auto"/>
    </w:pPr>
    <w:rPr>
      <w:rFonts w:ascii="Times New Roman" w:eastAsia="Times New Roman" w:hAnsi="Times New Roman" w:cs="Times New Roman"/>
      <w:sz w:val="20"/>
      <w:szCs w:val="20"/>
      <w:lang w:val="en-AU" w:eastAsia="en-US"/>
    </w:rPr>
  </w:style>
  <w:style w:type="paragraph" w:customStyle="1" w:styleId="CBE887E751154253B65617D7074468BE">
    <w:name w:val="CBE887E751154253B65617D7074468BE"/>
    <w:rsid w:val="00CE5181"/>
    <w:pPr>
      <w:spacing w:after="0" w:line="240" w:lineRule="auto"/>
    </w:pPr>
    <w:rPr>
      <w:rFonts w:ascii="Times New Roman" w:eastAsia="Times New Roman" w:hAnsi="Times New Roman" w:cs="Times New Roman"/>
      <w:sz w:val="20"/>
      <w:szCs w:val="20"/>
      <w:lang w:val="en-AU" w:eastAsia="en-US"/>
    </w:rPr>
  </w:style>
  <w:style w:type="paragraph" w:customStyle="1" w:styleId="A9CC35C541064ACDB35A26F2FDE6D015">
    <w:name w:val="A9CC35C541064ACDB35A26F2FDE6D015"/>
    <w:rsid w:val="00CE5181"/>
    <w:pPr>
      <w:spacing w:after="0" w:line="240" w:lineRule="auto"/>
    </w:pPr>
    <w:rPr>
      <w:rFonts w:ascii="Times New Roman" w:eastAsia="Times New Roman" w:hAnsi="Times New Roman" w:cs="Times New Roman"/>
      <w:sz w:val="20"/>
      <w:szCs w:val="20"/>
      <w:lang w:val="en-AU" w:eastAsia="en-US"/>
    </w:rPr>
  </w:style>
  <w:style w:type="paragraph" w:customStyle="1" w:styleId="5DDB4DE9CF5C4226BC8FD38D738A4091">
    <w:name w:val="5DDB4DE9CF5C4226BC8FD38D738A4091"/>
    <w:rsid w:val="00CE5181"/>
    <w:pPr>
      <w:spacing w:after="0" w:line="240" w:lineRule="auto"/>
    </w:pPr>
    <w:rPr>
      <w:rFonts w:ascii="Times New Roman" w:eastAsia="Times New Roman" w:hAnsi="Times New Roman" w:cs="Times New Roman"/>
      <w:sz w:val="20"/>
      <w:szCs w:val="20"/>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rajnost_x0020_pogodbe xmlns="3a456fdc-1d3a-4dd4-8a10-dd2b0728cf0a">Nedoločen čas</Trajnost_x0020_pogodbe>
    <Veljavno_x0020_od xmlns="3a456fdc-1d3a-4dd4-8a10-dd2b0728cf0a">2022-06-16T22:00:00+00:00</Veljavno_x0020_od>
    <Opombe xmlns="3a456fdc-1d3a-4dd4-8a10-dd2b0728cf0a">Vsebinsko ažurirana.
Za spletno stran</Opombe>
    <_dlc_DocId xmlns="f7b67268-ec9f-4fc5-82c5-afb9901d0746">ADMI-825890127-2</_dlc_DocId>
    <_dlc_DocIdUrl xmlns="f7b67268-ec9f-4fc5-82c5-afb9901d0746">
      <Url>http://admin/pogodbe/clanstvoCOBISS/COBISS.SI/_layouts/15/DocIdRedir.aspx?ID=ADMI-825890127-2</Url>
      <Description>ADMI-825890127-2</Description>
    </_dlc_DocIdUrl>
    <Funkcija xmlns="3a456fdc-1d3a-4dd4-8a10-dd2b0728cf0a" xsi:nil="true"/>
    <Naziv xmlns="3a456fdc-1d3a-4dd4-8a10-dd2b0728cf0a" xsi:nil="true"/>
    <Ime_x0020_Priimek xmlns="3a456fdc-1d3a-4dd4-8a10-dd2b0728cf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EDF8A46B64C834A9C9DC94D5052D411" ma:contentTypeVersion="7" ma:contentTypeDescription="Ustvari nov dokument." ma:contentTypeScope="" ma:versionID="5f52ed2df7daa810477961b6c5db5570">
  <xsd:schema xmlns:xsd="http://www.w3.org/2001/XMLSchema" xmlns:xs="http://www.w3.org/2001/XMLSchema" xmlns:p="http://schemas.microsoft.com/office/2006/metadata/properties" xmlns:ns2="f7b67268-ec9f-4fc5-82c5-afb9901d0746" xmlns:ns3="3a456fdc-1d3a-4dd4-8a10-dd2b0728cf0a" targetNamespace="http://schemas.microsoft.com/office/2006/metadata/properties" ma:root="true" ma:fieldsID="d1bbbd8a2a0e528a97cee4a171aacd19" ns2:_="" ns3:_="">
    <xsd:import namespace="f7b67268-ec9f-4fc5-82c5-afb9901d0746"/>
    <xsd:import namespace="3a456fdc-1d3a-4dd4-8a10-dd2b0728cf0a"/>
    <xsd:element name="properties">
      <xsd:complexType>
        <xsd:sequence>
          <xsd:element name="documentManagement">
            <xsd:complexType>
              <xsd:all>
                <xsd:element ref="ns2:_dlc_DocId" minOccurs="0"/>
                <xsd:element ref="ns2:_dlc_DocIdUrl" minOccurs="0"/>
                <xsd:element ref="ns2:_dlc_DocIdPersistId" minOccurs="0"/>
                <xsd:element ref="ns3:Opombe" minOccurs="0"/>
                <xsd:element ref="ns3:Trajnost_x0020_pogodbe" minOccurs="0"/>
                <xsd:element ref="ns3:Veljavno_x0020_od" minOccurs="0"/>
                <xsd:element ref="ns3:Naziv" minOccurs="0"/>
                <xsd:element ref="ns3:Funkcija" minOccurs="0"/>
                <xsd:element ref="ns3:Ime_x0020_Priim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67268-ec9f-4fc5-82c5-afb9901d074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456fdc-1d3a-4dd4-8a10-dd2b0728cf0a" elementFormDefault="qualified">
    <xsd:import namespace="http://schemas.microsoft.com/office/2006/documentManagement/types"/>
    <xsd:import namespace="http://schemas.microsoft.com/office/infopath/2007/PartnerControls"/>
    <xsd:element name="Opombe" ma:index="11" nillable="true" ma:displayName="Opombe" ma:internalName="Opombe">
      <xsd:simpleType>
        <xsd:restriction base="dms:Note">
          <xsd:maxLength value="255"/>
        </xsd:restriction>
      </xsd:simpleType>
    </xsd:element>
    <xsd:element name="Trajnost_x0020_pogodbe" ma:index="12" nillable="true" ma:displayName="Trajnost pogodbe" ma:default="Nedoločen čas" ma:format="Dropdown" ma:internalName="Trajnost_x0020_pogodbe">
      <xsd:simpleType>
        <xsd:restriction base="dms:Choice">
          <xsd:enumeration value="Nedoločen čas"/>
          <xsd:enumeration value="Določen čas"/>
        </xsd:restriction>
      </xsd:simpleType>
    </xsd:element>
    <xsd:element name="Veljavno_x0020_od" ma:index="13" nillable="true" ma:displayName="Veljavno od" ma:format="DateOnly" ma:internalName="Veljavno_x0020_od">
      <xsd:simpleType>
        <xsd:restriction base="dms:DateTime"/>
      </xsd:simpleType>
    </xsd:element>
    <xsd:element name="Naziv" ma:index="14" nillable="true" ma:displayName="Naziv" ma:internalName="Naziv">
      <xsd:simpleType>
        <xsd:restriction base="dms:Text">
          <xsd:maxLength value="255"/>
        </xsd:restriction>
      </xsd:simpleType>
    </xsd:element>
    <xsd:element name="Funkcija" ma:index="15" nillable="true" ma:displayName="Funkcija" ma:internalName="Funkcija">
      <xsd:simpleType>
        <xsd:restriction base="dms:Text">
          <xsd:maxLength value="255"/>
        </xsd:restriction>
      </xsd:simpleType>
    </xsd:element>
    <xsd:element name="Ime_x0020_Priimek" ma:index="16" nillable="true" ma:displayName="Ime Priimek" ma:internalName="Ime_x0020_Priime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BC1A7-B734-4421-8F49-E4DDDD7590A1}">
  <ds:schemaRefs>
    <ds:schemaRef ds:uri="http://schemas.openxmlformats.org/officeDocument/2006/bibliography"/>
  </ds:schemaRefs>
</ds:datastoreItem>
</file>

<file path=customXml/itemProps2.xml><?xml version="1.0" encoding="utf-8"?>
<ds:datastoreItem xmlns:ds="http://schemas.openxmlformats.org/officeDocument/2006/customXml" ds:itemID="{A4CBF91E-5C21-417C-98CA-630F7B1AFA4C}">
  <ds:schemaRefs>
    <ds:schemaRef ds:uri="http://schemas.microsoft.com/sharepoint/events"/>
  </ds:schemaRefs>
</ds:datastoreItem>
</file>

<file path=customXml/itemProps3.xml><?xml version="1.0" encoding="utf-8"?>
<ds:datastoreItem xmlns:ds="http://schemas.openxmlformats.org/officeDocument/2006/customXml" ds:itemID="{8727A1C9-1B9E-4DD4-8D82-0B48A884D7BA}">
  <ds:schemaRefs>
    <ds:schemaRef ds:uri="http://schemas.microsoft.com/office/2006/documentManagement/types"/>
    <ds:schemaRef ds:uri="http://schemas.microsoft.com/office/2006/metadata/properties"/>
    <ds:schemaRef ds:uri="f7b67268-ec9f-4fc5-82c5-afb9901d0746"/>
    <ds:schemaRef ds:uri="http://purl.org/dc/terms/"/>
    <ds:schemaRef ds:uri="http://schemas.openxmlformats.org/package/2006/metadata/core-properties"/>
    <ds:schemaRef ds:uri="http://purl.org/dc/dcmitype/"/>
    <ds:schemaRef ds:uri="http://schemas.microsoft.com/office/infopath/2007/PartnerControls"/>
    <ds:schemaRef ds:uri="3a456fdc-1d3a-4dd4-8a10-dd2b0728cf0a"/>
    <ds:schemaRef ds:uri="http://www.w3.org/XML/1998/namespace"/>
    <ds:schemaRef ds:uri="http://purl.org/dc/elements/1.1/"/>
  </ds:schemaRefs>
</ds:datastoreItem>
</file>

<file path=customXml/itemProps4.xml><?xml version="1.0" encoding="utf-8"?>
<ds:datastoreItem xmlns:ds="http://schemas.openxmlformats.org/officeDocument/2006/customXml" ds:itemID="{C68B159F-87B5-49A6-AC10-75FD7EA7366E}">
  <ds:schemaRefs>
    <ds:schemaRef ds:uri="http://schemas.microsoft.com/sharepoint/v3/contenttype/forms"/>
  </ds:schemaRefs>
</ds:datastoreItem>
</file>

<file path=customXml/itemProps5.xml><?xml version="1.0" encoding="utf-8"?>
<ds:datastoreItem xmlns:ds="http://schemas.openxmlformats.org/officeDocument/2006/customXml" ds:itemID="{C25EE7D4-B2CE-4CEC-A997-FEA3A94DB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67268-ec9f-4fc5-82c5-afb9901d0746"/>
    <ds:schemaRef ds:uri="3a456fdc-1d3a-4dd4-8a10-dd2b0728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10</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Kooperativni online bibliografski sistem in servisi</vt:lpstr>
    </vt:vector>
  </TitlesOfParts>
  <Company>IZUM</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Kooperativni online bibliografski sistem in servisi</dc:title>
  <dc:creator>Rubelj Aleksandra</dc:creator>
  <cp:lastModifiedBy>Breda Emeršič</cp:lastModifiedBy>
  <cp:revision>82</cp:revision>
  <cp:lastPrinted>2014-01-22T12:04:00Z</cp:lastPrinted>
  <dcterms:created xsi:type="dcterms:W3CDTF">2016-01-20T07:38:00Z</dcterms:created>
  <dcterms:modified xsi:type="dcterms:W3CDTF">2024-05-06T11:41:00Z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0x0101004EDF8A46B64C834A9C9DC94D5052D411</vt:lpwstr>
  </property>
  <property fmtid="{D5CDD505-2E9C-101B-9397-08002B2CF9AE}" pid="3" name="_dlc_DocIdItemGuid">
    <vt:lpwstr>6a25a03e-dbe1-4e27-b887-e9e3e0e8ef55</vt:lpwstr>
  </property>
</Properties>
</file>